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EC0" w:rsidRDefault="00336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color w:val="454545"/>
          <w:sz w:val="32"/>
          <w:szCs w:val="32"/>
        </w:rPr>
      </w:pPr>
      <w:bookmarkStart w:id="0" w:name="_heading=h.gjdgxs" w:colFirst="0" w:colLast="0"/>
      <w:bookmarkEnd w:id="0"/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color w:val="454545"/>
          <w:sz w:val="32"/>
          <w:szCs w:val="32"/>
        </w:rPr>
      </w:pPr>
      <w:r>
        <w:rPr>
          <w:noProof/>
          <w:color w:val="454545"/>
          <w:sz w:val="32"/>
          <w:szCs w:val="32"/>
        </w:rPr>
        <w:drawing>
          <wp:inline distT="0" distB="0" distL="0" distR="0">
            <wp:extent cx="2857500" cy="16002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6EC0" w:rsidRDefault="00336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color w:val="454545"/>
          <w:sz w:val="32"/>
          <w:szCs w:val="32"/>
        </w:rPr>
      </w:pPr>
    </w:p>
    <w:p w:rsidR="00336EC0" w:rsidRDefault="00336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color w:val="454545"/>
          <w:sz w:val="32"/>
          <w:szCs w:val="32"/>
        </w:rPr>
      </w:pP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color w:val="454545"/>
          <w:sz w:val="32"/>
          <w:szCs w:val="32"/>
        </w:rPr>
      </w:pPr>
      <w:r>
        <w:rPr>
          <w:b/>
          <w:color w:val="454545"/>
          <w:sz w:val="32"/>
          <w:szCs w:val="32"/>
        </w:rPr>
        <w:t>“</w:t>
      </w:r>
      <w:proofErr w:type="gramStart"/>
      <w:r>
        <w:rPr>
          <w:b/>
          <w:color w:val="454545"/>
          <w:sz w:val="32"/>
          <w:szCs w:val="32"/>
        </w:rPr>
        <w:t>FOOD :I</w:t>
      </w:r>
      <w:proofErr w:type="gramEnd"/>
      <w:r>
        <w:rPr>
          <w:b/>
          <w:color w:val="454545"/>
          <w:sz w:val="32"/>
          <w:szCs w:val="32"/>
        </w:rPr>
        <w:t xml:space="preserve"> LIKE…/..I DON’T LIKE”</w:t>
      </w:r>
    </w:p>
    <w:p w:rsidR="00336EC0" w:rsidRDefault="00336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color w:val="454545"/>
          <w:sz w:val="32"/>
          <w:szCs w:val="32"/>
        </w:rPr>
      </w:pP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color w:val="454545"/>
          <w:sz w:val="32"/>
          <w:szCs w:val="32"/>
        </w:rPr>
      </w:pPr>
      <w:r>
        <w:rPr>
          <w:b/>
          <w:color w:val="454545"/>
          <w:sz w:val="32"/>
          <w:szCs w:val="32"/>
        </w:rPr>
        <w:t>The second foreign language (Spanish) in second year of secondary school.</w:t>
      </w:r>
    </w:p>
    <w:p w:rsidR="00336EC0" w:rsidRDefault="00336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color w:val="454545"/>
          <w:sz w:val="32"/>
          <w:szCs w:val="32"/>
        </w:rPr>
      </w:pP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color w:val="454545"/>
          <w:sz w:val="32"/>
          <w:szCs w:val="32"/>
        </w:rPr>
      </w:pPr>
      <w:r>
        <w:rPr>
          <w:b/>
          <w:color w:val="454545"/>
          <w:sz w:val="32"/>
          <w:szCs w:val="32"/>
        </w:rPr>
        <w:t xml:space="preserve">Creator: </w:t>
      </w:r>
      <w:proofErr w:type="spellStart"/>
      <w:r>
        <w:rPr>
          <w:b/>
          <w:color w:val="454545"/>
          <w:sz w:val="32"/>
          <w:szCs w:val="32"/>
        </w:rPr>
        <w:t>Cerbone</w:t>
      </w:r>
      <w:proofErr w:type="spellEnd"/>
      <w:r>
        <w:rPr>
          <w:b/>
          <w:color w:val="454545"/>
          <w:sz w:val="32"/>
          <w:szCs w:val="32"/>
        </w:rPr>
        <w:t xml:space="preserve"> Giuseppina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454545"/>
          <w:sz w:val="32"/>
          <w:szCs w:val="32"/>
        </w:rPr>
      </w:pPr>
      <w:r>
        <w:rPr>
          <w:b/>
          <w:color w:val="454545"/>
          <w:sz w:val="32"/>
          <w:szCs w:val="32"/>
        </w:rPr>
        <w:t>Student profile:</w:t>
      </w:r>
      <w:r>
        <w:rPr>
          <w:color w:val="454545"/>
          <w:sz w:val="32"/>
          <w:szCs w:val="32"/>
        </w:rPr>
        <w:t xml:space="preserve"> 20 students, aged 11-12.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454545"/>
          <w:sz w:val="32"/>
          <w:szCs w:val="32"/>
        </w:rPr>
      </w:pPr>
      <w:r>
        <w:rPr>
          <w:color w:val="454545"/>
          <w:sz w:val="32"/>
          <w:szCs w:val="32"/>
        </w:rPr>
        <w:t xml:space="preserve">They often work in groups and cooperate efficiently during the lessons. 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454545"/>
          <w:sz w:val="32"/>
          <w:szCs w:val="32"/>
        </w:rPr>
      </w:pPr>
      <w:r>
        <w:rPr>
          <w:color w:val="454545"/>
          <w:sz w:val="32"/>
          <w:szCs w:val="32"/>
        </w:rPr>
        <w:t xml:space="preserve">They always use the target language in the foreign language lessons. They make use of various digital tools either in the classroom (interactive whiteboards) or in the school's computer room. 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454545"/>
          <w:sz w:val="32"/>
          <w:szCs w:val="32"/>
        </w:rPr>
      </w:pPr>
      <w:r>
        <w:rPr>
          <w:color w:val="454545"/>
          <w:sz w:val="32"/>
          <w:szCs w:val="32"/>
        </w:rPr>
        <w:t>They use G-suite.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454545"/>
          <w:sz w:val="32"/>
          <w:szCs w:val="32"/>
        </w:rPr>
      </w:pPr>
      <w:r>
        <w:rPr>
          <w:b/>
          <w:color w:val="454545"/>
          <w:sz w:val="32"/>
          <w:szCs w:val="32"/>
        </w:rPr>
        <w:t xml:space="preserve">Language level: </w:t>
      </w:r>
      <w:r>
        <w:rPr>
          <w:color w:val="454545"/>
          <w:sz w:val="32"/>
          <w:szCs w:val="32"/>
        </w:rPr>
        <w:t>B2 (based on the Common Europ</w:t>
      </w:r>
      <w:r>
        <w:rPr>
          <w:color w:val="454545"/>
          <w:sz w:val="32"/>
          <w:szCs w:val="32"/>
        </w:rPr>
        <w:t>ean Framework reference for languages)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454545"/>
          <w:sz w:val="32"/>
          <w:szCs w:val="32"/>
        </w:rPr>
      </w:pPr>
      <w:r>
        <w:rPr>
          <w:b/>
          <w:color w:val="454545"/>
          <w:sz w:val="32"/>
          <w:szCs w:val="32"/>
        </w:rPr>
        <w:t>Duration:</w:t>
      </w:r>
      <w:r>
        <w:rPr>
          <w:color w:val="454545"/>
          <w:sz w:val="32"/>
          <w:szCs w:val="32"/>
        </w:rPr>
        <w:t xml:space="preserve"> 4 teaching periods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454545"/>
          <w:sz w:val="32"/>
          <w:szCs w:val="32"/>
        </w:rPr>
      </w:pPr>
      <w:r>
        <w:rPr>
          <w:b/>
          <w:color w:val="454545"/>
          <w:sz w:val="32"/>
          <w:szCs w:val="32"/>
        </w:rPr>
        <w:t>Individual occupation time:</w:t>
      </w:r>
      <w:r>
        <w:rPr>
          <w:color w:val="454545"/>
          <w:sz w:val="32"/>
          <w:szCs w:val="32"/>
        </w:rPr>
        <w:t xml:space="preserve"> 1 hour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454545"/>
          <w:sz w:val="32"/>
          <w:szCs w:val="32"/>
        </w:rPr>
      </w:pPr>
      <w:r>
        <w:rPr>
          <w:b/>
          <w:color w:val="454545"/>
          <w:sz w:val="32"/>
          <w:szCs w:val="32"/>
        </w:rPr>
        <w:t>Requirements and Prior Knowledge:</w:t>
      </w:r>
      <w:r>
        <w:rPr>
          <w:color w:val="454545"/>
          <w:sz w:val="32"/>
          <w:szCs w:val="32"/>
        </w:rPr>
        <w:t xml:space="preserve"> Classroom with interactive whiteboard or projector and internet connection.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454545"/>
          <w:sz w:val="32"/>
          <w:szCs w:val="32"/>
        </w:rPr>
      </w:pPr>
      <w:proofErr w:type="gramStart"/>
      <w:r>
        <w:rPr>
          <w:color w:val="454545"/>
          <w:sz w:val="32"/>
          <w:szCs w:val="32"/>
        </w:rPr>
        <w:lastRenderedPageBreak/>
        <w:t>Knowledge  about</w:t>
      </w:r>
      <w:proofErr w:type="gramEnd"/>
      <w:r>
        <w:rPr>
          <w:color w:val="454545"/>
          <w:sz w:val="32"/>
          <w:szCs w:val="32"/>
        </w:rPr>
        <w:t xml:space="preserve"> food and food vocabulary.</w:t>
      </w:r>
    </w:p>
    <w:p w:rsidR="00336EC0" w:rsidRDefault="00336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454545"/>
          <w:sz w:val="32"/>
          <w:szCs w:val="32"/>
        </w:rPr>
      </w:pP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highlight w:val="lightGray"/>
          <w:u w:val="single"/>
        </w:rPr>
        <w:t>1</w:t>
      </w:r>
      <w:r>
        <w:rPr>
          <w:b/>
          <w:color w:val="000000"/>
          <w:sz w:val="28"/>
          <w:szCs w:val="28"/>
          <w:highlight w:val="lightGray"/>
          <w:u w:val="single"/>
          <w:vertAlign w:val="superscript"/>
        </w:rPr>
        <w:t>st</w:t>
      </w:r>
      <w:r>
        <w:rPr>
          <w:b/>
          <w:color w:val="000000"/>
          <w:sz w:val="28"/>
          <w:szCs w:val="28"/>
          <w:highlight w:val="lightGray"/>
          <w:u w:val="single"/>
        </w:rPr>
        <w:t xml:space="preserve"> teaching period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In this project, learners will be introduced to food items. They can talk about food they like.</w:t>
      </w:r>
      <w:r>
        <w:t xml:space="preserve"> </w:t>
      </w:r>
      <w:r>
        <w:rPr>
          <w:color w:val="000000"/>
          <w:sz w:val="28"/>
          <w:szCs w:val="28"/>
          <w:u w:val="single"/>
        </w:rPr>
        <w:t>The key sentences we will use in this lesson plan are “Do you like? Yes, I do/ No, I don’t”.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Once a week the teachers planned the lesson, giving students the proper input in order to work efficiently, in addition to assigning tasks on the “Argo” platform.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</w:t>
      </w:r>
    </w:p>
    <w:p w:rsidR="00336EC0" w:rsidRDefault="00336EC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  <w:u w:val="single"/>
        </w:rPr>
      </w:pP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1</w:t>
      </w:r>
      <w:r>
        <w:rPr>
          <w:b/>
          <w:i/>
          <w:color w:val="000000"/>
          <w:sz w:val="28"/>
          <w:szCs w:val="28"/>
          <w:vertAlign w:val="superscript"/>
        </w:rPr>
        <w:t>st</w:t>
      </w:r>
      <w:r>
        <w:rPr>
          <w:b/>
          <w:i/>
          <w:color w:val="000000"/>
          <w:sz w:val="28"/>
          <w:szCs w:val="28"/>
        </w:rPr>
        <w:t xml:space="preserve"> Activity: Introduction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Time: 30’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Type of activity: Discussion about the aim of the project 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Class organisation: </w:t>
      </w:r>
      <w:proofErr w:type="gramStart"/>
      <w:r>
        <w:rPr>
          <w:color w:val="000000"/>
          <w:sz w:val="28"/>
          <w:szCs w:val="28"/>
        </w:rPr>
        <w:t>Discussion  in</w:t>
      </w:r>
      <w:proofErr w:type="gramEnd"/>
      <w:r>
        <w:rPr>
          <w:color w:val="000000"/>
          <w:sz w:val="28"/>
          <w:szCs w:val="28"/>
        </w:rPr>
        <w:t xml:space="preserve"> the classroom, 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color w:val="000000"/>
          <w:sz w:val="28"/>
          <w:szCs w:val="28"/>
        </w:rPr>
        <w:t>Actions/Tasks: Teachers inform the students about the topic of the project and the methodology needed to accomplish the tasks.</w:t>
      </w:r>
    </w:p>
    <w:p w:rsidR="00336EC0" w:rsidRDefault="00336EC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color w:val="454545"/>
          <w:sz w:val="32"/>
          <w:szCs w:val="32"/>
        </w:rPr>
      </w:pPr>
      <w:bookmarkStart w:id="2" w:name="_heading=h.1fob9te" w:colFirst="0" w:colLast="0"/>
      <w:bookmarkEnd w:id="2"/>
      <w:r>
        <w:rPr>
          <w:b/>
          <w:i/>
          <w:color w:val="000000"/>
          <w:sz w:val="28"/>
          <w:szCs w:val="28"/>
        </w:rPr>
        <w:t>2</w:t>
      </w:r>
      <w:r>
        <w:rPr>
          <w:b/>
          <w:i/>
          <w:color w:val="000000"/>
          <w:sz w:val="28"/>
          <w:szCs w:val="28"/>
          <w:vertAlign w:val="superscript"/>
        </w:rPr>
        <w:t>nd</w:t>
      </w:r>
      <w:r>
        <w:rPr>
          <w:b/>
          <w:i/>
          <w:color w:val="000000"/>
          <w:sz w:val="28"/>
          <w:szCs w:val="28"/>
        </w:rPr>
        <w:t xml:space="preserve"> Activity:</w:t>
      </w:r>
      <w:r>
        <w:rPr>
          <w:b/>
          <w:color w:val="000000"/>
          <w:sz w:val="28"/>
          <w:szCs w:val="28"/>
        </w:rPr>
        <w:t xml:space="preserve">  Foo</w:t>
      </w:r>
      <w:r>
        <w:rPr>
          <w:b/>
          <w:color w:val="000000"/>
          <w:sz w:val="28"/>
          <w:szCs w:val="28"/>
        </w:rPr>
        <w:t>d: I like</w:t>
      </w:r>
      <w:proofErr w:type="gramStart"/>
      <w:r>
        <w:rPr>
          <w:b/>
          <w:color w:val="000000"/>
          <w:sz w:val="28"/>
          <w:szCs w:val="28"/>
        </w:rPr>
        <w:t>…..</w:t>
      </w:r>
      <w:proofErr w:type="gramEnd"/>
      <w:r>
        <w:rPr>
          <w:b/>
          <w:color w:val="000000"/>
          <w:sz w:val="28"/>
          <w:szCs w:val="28"/>
        </w:rPr>
        <w:t>/I don’t like…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Time: 30’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Type of activity: Video-projection and discussion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bookmarkStart w:id="3" w:name="_heading=h.3znysh7" w:colFirst="0" w:colLast="0"/>
      <w:bookmarkEnd w:id="3"/>
      <w:r>
        <w:rPr>
          <w:color w:val="000000"/>
          <w:sz w:val="28"/>
          <w:szCs w:val="28"/>
        </w:rPr>
        <w:t xml:space="preserve">Class organisation: Discussion </w:t>
      </w:r>
      <w:proofErr w:type="gramStart"/>
      <w:r>
        <w:rPr>
          <w:color w:val="000000"/>
          <w:sz w:val="28"/>
          <w:szCs w:val="28"/>
        </w:rPr>
        <w:t>in  classroom</w:t>
      </w:r>
      <w:proofErr w:type="gramEnd"/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Actions/Tasks: The students will produce a poster follow the instructions on classroom 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topic of the project is the crea</w:t>
      </w:r>
      <w:r>
        <w:rPr>
          <w:color w:val="000000"/>
          <w:sz w:val="28"/>
          <w:szCs w:val="28"/>
        </w:rPr>
        <w:t xml:space="preserve">tion of a poster where they explain the recipe of their favourite food.  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It will be carried on following several steps: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1)Study the food vocabulary;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2)Study the structure: Do you like? I </w:t>
      </w:r>
      <w:proofErr w:type="gramStart"/>
      <w:r>
        <w:rPr>
          <w:color w:val="000000"/>
          <w:sz w:val="28"/>
          <w:szCs w:val="28"/>
        </w:rPr>
        <w:t>like..</w:t>
      </w:r>
      <w:proofErr w:type="gramEnd"/>
      <w:r>
        <w:rPr>
          <w:color w:val="000000"/>
          <w:sz w:val="28"/>
          <w:szCs w:val="28"/>
        </w:rPr>
        <w:t>/ I don’t like….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3)Create a personal interpretation of the subject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4)Create a final product with the information gathered;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bookmarkStart w:id="4" w:name="_heading=h.2et92p0" w:colFirst="0" w:colLast="0"/>
      <w:bookmarkEnd w:id="4"/>
      <w:r>
        <w:rPr>
          <w:color w:val="000000"/>
          <w:sz w:val="28"/>
          <w:szCs w:val="28"/>
        </w:rPr>
        <w:t>4)Complete with the production of the poster about their favourite food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bookmarkStart w:id="5" w:name="_heading=h.tyjcwt" w:colFirst="0" w:colLast="0"/>
      <w:bookmarkEnd w:id="5"/>
      <w:r>
        <w:rPr>
          <w:color w:val="000000"/>
          <w:sz w:val="28"/>
          <w:szCs w:val="28"/>
        </w:rPr>
        <w:t>The first task they have to accomplish is to follow the instruction on classro</w:t>
      </w:r>
      <w:r>
        <w:rPr>
          <w:color w:val="000000"/>
          <w:sz w:val="28"/>
          <w:szCs w:val="28"/>
        </w:rPr>
        <w:t xml:space="preserve">om 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After watching this, students have to gather ideas and prompts for their researches.</w:t>
      </w:r>
    </w:p>
    <w:p w:rsidR="00336EC0" w:rsidRDefault="00336EC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highlight w:val="lightGray"/>
          <w:u w:val="single"/>
        </w:rPr>
        <w:t>2</w:t>
      </w:r>
      <w:r>
        <w:rPr>
          <w:b/>
          <w:color w:val="000000"/>
          <w:sz w:val="28"/>
          <w:szCs w:val="28"/>
          <w:highlight w:val="lightGray"/>
          <w:u w:val="single"/>
          <w:vertAlign w:val="superscript"/>
        </w:rPr>
        <w:t>nd</w:t>
      </w:r>
      <w:r>
        <w:rPr>
          <w:b/>
          <w:color w:val="000000"/>
          <w:sz w:val="28"/>
          <w:szCs w:val="28"/>
          <w:highlight w:val="lightGray"/>
          <w:u w:val="single"/>
        </w:rPr>
        <w:t xml:space="preserve"> teaching period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1</w:t>
      </w:r>
      <w:r>
        <w:rPr>
          <w:b/>
          <w:i/>
          <w:color w:val="000000"/>
          <w:sz w:val="28"/>
          <w:szCs w:val="28"/>
          <w:vertAlign w:val="superscript"/>
        </w:rPr>
        <w:t>st</w:t>
      </w:r>
      <w:r>
        <w:rPr>
          <w:b/>
          <w:i/>
          <w:color w:val="000000"/>
          <w:sz w:val="28"/>
          <w:szCs w:val="28"/>
        </w:rPr>
        <w:t xml:space="preserve"> Activity: Researches about the proposed subject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Time: 60’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Type of activity: Discussion, video </w:t>
      </w:r>
      <w:proofErr w:type="gramStart"/>
      <w:r>
        <w:rPr>
          <w:color w:val="000000"/>
          <w:sz w:val="28"/>
          <w:szCs w:val="28"/>
        </w:rPr>
        <w:t>projection ,</w:t>
      </w:r>
      <w:proofErr w:type="gramEnd"/>
      <w:r>
        <w:rPr>
          <w:color w:val="000000"/>
          <w:sz w:val="28"/>
          <w:szCs w:val="28"/>
        </w:rPr>
        <w:t xml:space="preserve"> deepening of the textbook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Class organisation: Discussion </w:t>
      </w:r>
      <w:proofErr w:type="gramStart"/>
      <w:r>
        <w:rPr>
          <w:color w:val="000000"/>
          <w:sz w:val="28"/>
          <w:szCs w:val="28"/>
        </w:rPr>
        <w:t>in  classroom</w:t>
      </w:r>
      <w:proofErr w:type="gramEnd"/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bookmarkStart w:id="6" w:name="_heading=h.3dy6vkm" w:colFirst="0" w:colLast="0"/>
      <w:bookmarkEnd w:id="6"/>
      <w:r>
        <w:rPr>
          <w:color w:val="000000"/>
          <w:sz w:val="28"/>
          <w:szCs w:val="28"/>
        </w:rPr>
        <w:t xml:space="preserve">Actions/Tasks: Students discuss about the material they have watched on classroom 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After that, students talk about the researches they have done. They realize a curricular work such as menus or food groups or ho</w:t>
      </w:r>
      <w:r>
        <w:rPr>
          <w:color w:val="000000"/>
          <w:sz w:val="28"/>
          <w:szCs w:val="28"/>
        </w:rPr>
        <w:t>w to eat healthily and produce a poster.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bookmarkStart w:id="7" w:name="_heading=h.1t3h5sf" w:colFirst="0" w:colLast="0"/>
      <w:bookmarkEnd w:id="7"/>
      <w:r>
        <w:rPr>
          <w:color w:val="000000"/>
          <w:sz w:val="28"/>
          <w:szCs w:val="28"/>
        </w:rPr>
        <w:t xml:space="preserve">The </w:t>
      </w:r>
      <w:proofErr w:type="gramStart"/>
      <w:r>
        <w:rPr>
          <w:color w:val="000000"/>
          <w:sz w:val="28"/>
          <w:szCs w:val="28"/>
        </w:rPr>
        <w:t>information  used</w:t>
      </w:r>
      <w:proofErr w:type="gramEnd"/>
      <w:r>
        <w:rPr>
          <w:color w:val="000000"/>
          <w:sz w:val="28"/>
          <w:szCs w:val="28"/>
        </w:rPr>
        <w:t xml:space="preserve"> by the students are:</w:t>
      </w:r>
    </w:p>
    <w:p w:rsidR="00336EC0" w:rsidRDefault="00336EC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</w:p>
    <w:p w:rsidR="00336EC0" w:rsidRDefault="005A0ED0">
      <w:pPr>
        <w:rPr>
          <w:color w:val="0000FF"/>
          <w:sz w:val="28"/>
          <w:szCs w:val="28"/>
          <w:u w:val="single"/>
        </w:rPr>
      </w:pPr>
      <w:hyperlink r:id="rId6">
        <w:r>
          <w:rPr>
            <w:color w:val="0000FF"/>
            <w:sz w:val="28"/>
            <w:szCs w:val="28"/>
            <w:u w:val="single"/>
          </w:rPr>
          <w:t>https://www.englishclub.com/vocabulary/food.php</w:t>
        </w:r>
      </w:hyperlink>
    </w:p>
    <w:p w:rsidR="00336EC0" w:rsidRDefault="00336EC0">
      <w:pPr>
        <w:rPr>
          <w:color w:val="0000FF"/>
          <w:sz w:val="28"/>
          <w:szCs w:val="28"/>
          <w:u w:val="single"/>
        </w:rPr>
      </w:pPr>
    </w:p>
    <w:p w:rsidR="00336EC0" w:rsidRDefault="005A0ED0">
      <w:pPr>
        <w:rPr>
          <w:color w:val="000000"/>
          <w:sz w:val="28"/>
          <w:szCs w:val="28"/>
        </w:rPr>
      </w:pPr>
      <w:hyperlink r:id="rId7">
        <w:r>
          <w:rPr>
            <w:color w:val="0000FF"/>
            <w:sz w:val="28"/>
            <w:szCs w:val="28"/>
            <w:u w:val="single"/>
          </w:rPr>
          <w:t>https://agendaweb.org/</w:t>
        </w:r>
      </w:hyperlink>
    </w:p>
    <w:p w:rsidR="00336EC0" w:rsidRDefault="00336EC0">
      <w:pPr>
        <w:rPr>
          <w:color w:val="000000"/>
          <w:sz w:val="28"/>
          <w:szCs w:val="28"/>
        </w:rPr>
      </w:pPr>
    </w:p>
    <w:p w:rsidR="00336EC0" w:rsidRDefault="005A0ED0">
      <w:pPr>
        <w:tabs>
          <w:tab w:val="left" w:pos="6528"/>
        </w:tabs>
        <w:rPr>
          <w:color w:val="0000FF"/>
          <w:sz w:val="28"/>
          <w:szCs w:val="28"/>
          <w:u w:val="single"/>
        </w:rPr>
      </w:pPr>
      <w:hyperlink r:id="rId8">
        <w:r>
          <w:rPr>
            <w:color w:val="0000FF"/>
            <w:sz w:val="28"/>
            <w:szCs w:val="28"/>
            <w:u w:val="single"/>
          </w:rPr>
          <w:t>https://agendaweb.org/vocabulary/food-exercises.html</w:t>
        </w:r>
      </w:hyperlink>
      <w:r>
        <w:rPr>
          <w:color w:val="0000FF"/>
          <w:sz w:val="28"/>
          <w:szCs w:val="28"/>
          <w:u w:val="single"/>
        </w:rPr>
        <w:tab/>
      </w:r>
    </w:p>
    <w:p w:rsidR="00336EC0" w:rsidRDefault="00336EC0">
      <w:pPr>
        <w:tabs>
          <w:tab w:val="left" w:pos="6528"/>
        </w:tabs>
        <w:rPr>
          <w:color w:val="000000"/>
          <w:sz w:val="28"/>
          <w:szCs w:val="28"/>
        </w:rPr>
      </w:pPr>
    </w:p>
    <w:p w:rsidR="00336EC0" w:rsidRDefault="00336EC0">
      <w:pPr>
        <w:tabs>
          <w:tab w:val="left" w:pos="6528"/>
        </w:tabs>
        <w:rPr>
          <w:color w:val="000000"/>
          <w:sz w:val="28"/>
          <w:szCs w:val="28"/>
        </w:rPr>
      </w:pPr>
    </w:p>
    <w:p w:rsidR="00336EC0" w:rsidRDefault="005A0ED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proofErr w:type="gramStart"/>
      <w:r>
        <w:rPr>
          <w:b/>
          <w:color w:val="000000"/>
          <w:sz w:val="28"/>
          <w:szCs w:val="28"/>
        </w:rPr>
        <w:t>th  teaching</w:t>
      </w:r>
      <w:proofErr w:type="gramEnd"/>
      <w:r>
        <w:rPr>
          <w:b/>
          <w:color w:val="000000"/>
          <w:sz w:val="28"/>
          <w:szCs w:val="28"/>
        </w:rPr>
        <w:t xml:space="preserve"> period</w:t>
      </w:r>
    </w:p>
    <w:p w:rsidR="00336EC0" w:rsidRDefault="00336EC0">
      <w:pPr>
        <w:rPr>
          <w:color w:val="000000"/>
          <w:sz w:val="28"/>
          <w:szCs w:val="28"/>
        </w:rPr>
      </w:pPr>
    </w:p>
    <w:p w:rsidR="00336EC0" w:rsidRDefault="005A0E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proofErr w:type="gramStart"/>
      <w:r>
        <w:rPr>
          <w:color w:val="000000"/>
          <w:sz w:val="28"/>
          <w:szCs w:val="28"/>
        </w:rPr>
        <w:t>th  Activity</w:t>
      </w:r>
      <w:proofErr w:type="gramEnd"/>
      <w:r>
        <w:rPr>
          <w:color w:val="000000"/>
          <w:sz w:val="28"/>
          <w:szCs w:val="28"/>
        </w:rPr>
        <w:t>: European Food</w:t>
      </w:r>
    </w:p>
    <w:p w:rsidR="00336EC0" w:rsidRDefault="00336EC0">
      <w:pPr>
        <w:rPr>
          <w:color w:val="000000"/>
          <w:sz w:val="28"/>
          <w:szCs w:val="28"/>
        </w:rPr>
      </w:pPr>
    </w:p>
    <w:p w:rsidR="00336EC0" w:rsidRDefault="005A0E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Time 60’</w:t>
      </w:r>
    </w:p>
    <w:p w:rsidR="00336EC0" w:rsidRDefault="005A0E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36EC0" w:rsidRDefault="005A0E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Type of activity: Watching a video on Eur</w:t>
      </w:r>
      <w:r>
        <w:rPr>
          <w:color w:val="000000"/>
          <w:sz w:val="28"/>
          <w:szCs w:val="28"/>
        </w:rPr>
        <w:t>opean Food</w:t>
      </w:r>
    </w:p>
    <w:p w:rsidR="00336EC0" w:rsidRDefault="00336EC0">
      <w:pPr>
        <w:rPr>
          <w:color w:val="000000"/>
          <w:sz w:val="28"/>
          <w:szCs w:val="28"/>
        </w:rPr>
      </w:pPr>
    </w:p>
    <w:p w:rsidR="00336EC0" w:rsidRDefault="005A0ED0">
      <w:pPr>
        <w:rPr>
          <w:color w:val="000000"/>
          <w:sz w:val="28"/>
          <w:szCs w:val="28"/>
        </w:rPr>
      </w:pPr>
      <w:bookmarkStart w:id="8" w:name="_heading=h.4d34og8" w:colFirst="0" w:colLast="0"/>
      <w:bookmarkEnd w:id="8"/>
      <w:r>
        <w:rPr>
          <w:color w:val="000000"/>
          <w:sz w:val="28"/>
          <w:szCs w:val="28"/>
        </w:rPr>
        <w:t>Class organisation: Discussion in classroom</w:t>
      </w:r>
    </w:p>
    <w:p w:rsidR="00336EC0" w:rsidRDefault="00336EC0">
      <w:pPr>
        <w:rPr>
          <w:color w:val="000000"/>
          <w:sz w:val="28"/>
          <w:szCs w:val="28"/>
        </w:rPr>
      </w:pPr>
    </w:p>
    <w:p w:rsidR="00336EC0" w:rsidRDefault="005A0E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Action </w:t>
      </w:r>
      <w:proofErr w:type="gramStart"/>
      <w:r>
        <w:rPr>
          <w:color w:val="000000"/>
          <w:sz w:val="28"/>
          <w:szCs w:val="28"/>
        </w:rPr>
        <w:t>tasks</w:t>
      </w:r>
      <w:r>
        <w:t xml:space="preserve"> :</w:t>
      </w:r>
      <w:proofErr w:type="gramEnd"/>
      <w:r>
        <w:t xml:space="preserve"> </w:t>
      </w:r>
      <w:r>
        <w:rPr>
          <w:color w:val="000000"/>
          <w:sz w:val="28"/>
          <w:szCs w:val="28"/>
        </w:rPr>
        <w:t>Students discuss about the video they have watched on classroom.</w:t>
      </w:r>
    </w:p>
    <w:p w:rsidR="00336EC0" w:rsidRDefault="00336EC0">
      <w:pPr>
        <w:rPr>
          <w:color w:val="000000"/>
          <w:sz w:val="28"/>
          <w:szCs w:val="28"/>
        </w:rPr>
      </w:pPr>
    </w:p>
    <w:p w:rsidR="00336EC0" w:rsidRDefault="005A0E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After, students discuss about European </w:t>
      </w:r>
      <w:proofErr w:type="gramStart"/>
      <w:r>
        <w:rPr>
          <w:color w:val="000000"/>
          <w:sz w:val="28"/>
          <w:szCs w:val="28"/>
        </w:rPr>
        <w:t>Food ,</w:t>
      </w:r>
      <w:proofErr w:type="gramEnd"/>
      <w:r>
        <w:rPr>
          <w:color w:val="000000"/>
          <w:sz w:val="28"/>
          <w:szCs w:val="28"/>
        </w:rPr>
        <w:t xml:space="preserve"> about the provenance of some typical</w:t>
      </w:r>
    </w:p>
    <w:p w:rsidR="00336EC0" w:rsidRDefault="00336EC0">
      <w:pPr>
        <w:rPr>
          <w:color w:val="000000"/>
          <w:sz w:val="28"/>
          <w:szCs w:val="28"/>
        </w:rPr>
      </w:pPr>
    </w:p>
    <w:p w:rsidR="00336EC0" w:rsidRDefault="005A0ED0">
      <w:pPr>
        <w:rPr>
          <w:color w:val="000000"/>
          <w:sz w:val="28"/>
          <w:szCs w:val="28"/>
        </w:rPr>
      </w:pPr>
      <w:bookmarkStart w:id="9" w:name="_heading=h.2s8eyo1" w:colFirst="0" w:colLast="0"/>
      <w:bookmarkEnd w:id="9"/>
      <w:r>
        <w:rPr>
          <w:color w:val="000000"/>
          <w:sz w:val="28"/>
          <w:szCs w:val="28"/>
        </w:rPr>
        <w:t xml:space="preserve"> dishes and they talk about their </w:t>
      </w:r>
      <w:r>
        <w:rPr>
          <w:color w:val="000000"/>
          <w:sz w:val="28"/>
          <w:szCs w:val="28"/>
        </w:rPr>
        <w:t>favourite European dishes.</w:t>
      </w:r>
    </w:p>
    <w:p w:rsidR="00336EC0" w:rsidRDefault="00336EC0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color w:val="000000"/>
          <w:sz w:val="28"/>
          <w:szCs w:val="28"/>
          <w:u w:val="single"/>
        </w:rPr>
      </w:pP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color w:val="0000FF"/>
          <w:sz w:val="28"/>
          <w:szCs w:val="28"/>
          <w:u w:val="single"/>
        </w:rPr>
      </w:pPr>
      <w:hyperlink r:id="rId9">
        <w:r>
          <w:rPr>
            <w:color w:val="0000FF"/>
            <w:sz w:val="28"/>
            <w:szCs w:val="28"/>
            <w:u w:val="single"/>
          </w:rPr>
          <w:t>https://www.youtube.com/watch?v=olnEQwG6Utw</w:t>
        </w:r>
      </w:hyperlink>
    </w:p>
    <w:p w:rsidR="00336EC0" w:rsidRDefault="00336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sz w:val="28"/>
          <w:szCs w:val="28"/>
        </w:rPr>
      </w:pPr>
    </w:p>
    <w:p w:rsidR="00336EC0" w:rsidRDefault="00336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sz w:val="28"/>
          <w:szCs w:val="28"/>
        </w:rPr>
      </w:pP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teaching period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color w:val="1155CC"/>
          <w:sz w:val="28"/>
          <w:szCs w:val="28"/>
          <w:u w:val="single"/>
        </w:rPr>
      </w:pPr>
      <w:r>
        <w:fldChar w:fldCharType="begin"/>
      </w:r>
      <w:r>
        <w:instrText xml:space="preserve"> HYPERLINK "https://www.youtube.com/watch?v=olnEQwG6Utw" </w:instrText>
      </w:r>
      <w:r>
        <w:fldChar w:fldCharType="separate"/>
      </w:r>
      <w:r>
        <w:rPr>
          <w:color w:val="1155CC"/>
          <w:sz w:val="28"/>
          <w:szCs w:val="28"/>
          <w:u w:val="single"/>
        </w:rPr>
        <w:t>3:09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sz w:val="28"/>
          <w:szCs w:val="28"/>
        </w:rPr>
      </w:pPr>
      <w:r>
        <w:fldChar w:fldCharType="end"/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sz w:val="28"/>
          <w:szCs w:val="28"/>
        </w:rPr>
      </w:pPr>
      <w:r>
        <w:rPr>
          <w:sz w:val="28"/>
          <w:szCs w:val="28"/>
        </w:rPr>
        <w:t xml:space="preserve">1th </w:t>
      </w:r>
      <w:proofErr w:type="gramStart"/>
      <w:r>
        <w:rPr>
          <w:sz w:val="28"/>
          <w:szCs w:val="28"/>
        </w:rPr>
        <w:t>Activity :The</w:t>
      </w:r>
      <w:proofErr w:type="gramEnd"/>
      <w:r>
        <w:rPr>
          <w:sz w:val="28"/>
          <w:szCs w:val="28"/>
        </w:rPr>
        <w:t xml:space="preserve"> recipe of the favourite dish chosen by the students.</w:t>
      </w:r>
    </w:p>
    <w:p w:rsidR="00336EC0" w:rsidRDefault="00336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sz w:val="28"/>
          <w:szCs w:val="28"/>
        </w:rPr>
      </w:pP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sz w:val="28"/>
          <w:szCs w:val="28"/>
        </w:rPr>
      </w:pPr>
      <w:r>
        <w:rPr>
          <w:sz w:val="28"/>
          <w:szCs w:val="28"/>
        </w:rPr>
        <w:t>Time: 60’</w:t>
      </w:r>
    </w:p>
    <w:p w:rsidR="00336EC0" w:rsidRDefault="00336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sz w:val="28"/>
          <w:szCs w:val="28"/>
        </w:rPr>
      </w:pP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sz w:val="28"/>
          <w:szCs w:val="28"/>
        </w:rPr>
      </w:pPr>
      <w:r>
        <w:rPr>
          <w:sz w:val="28"/>
          <w:szCs w:val="28"/>
        </w:rPr>
        <w:t>Type of activity: Presentation of the recipe chosen by the students</w:t>
      </w:r>
    </w:p>
    <w:p w:rsidR="00336EC0" w:rsidRDefault="00336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sz w:val="28"/>
          <w:szCs w:val="28"/>
        </w:rPr>
      </w:pP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sz w:val="28"/>
          <w:szCs w:val="28"/>
        </w:rPr>
      </w:pPr>
      <w:r>
        <w:rPr>
          <w:sz w:val="28"/>
          <w:szCs w:val="28"/>
        </w:rPr>
        <w:t>Class organisation: Discussion in classroom</w:t>
      </w:r>
    </w:p>
    <w:p w:rsidR="00336EC0" w:rsidRDefault="00336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sz w:val="28"/>
          <w:szCs w:val="28"/>
        </w:rPr>
      </w:pP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sz w:val="28"/>
          <w:szCs w:val="28"/>
        </w:rPr>
      </w:pPr>
      <w:r>
        <w:rPr>
          <w:sz w:val="28"/>
          <w:szCs w:val="28"/>
        </w:rPr>
        <w:t xml:space="preserve">Action task: Students talk about the recipe they have </w:t>
      </w:r>
      <w:proofErr w:type="gramStart"/>
      <w:r>
        <w:rPr>
          <w:sz w:val="28"/>
          <w:szCs w:val="28"/>
        </w:rPr>
        <w:t>chose</w:t>
      </w:r>
      <w:r>
        <w:rPr>
          <w:sz w:val="28"/>
          <w:szCs w:val="28"/>
        </w:rPr>
        <w:t>n ,</w:t>
      </w:r>
      <w:proofErr w:type="gramEnd"/>
      <w:r>
        <w:rPr>
          <w:sz w:val="28"/>
          <w:szCs w:val="28"/>
        </w:rPr>
        <w:t xml:space="preserve"> they represented their </w:t>
      </w: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sz w:val="28"/>
          <w:szCs w:val="28"/>
        </w:rPr>
      </w:pPr>
      <w:r>
        <w:rPr>
          <w:sz w:val="28"/>
          <w:szCs w:val="28"/>
        </w:rPr>
        <w:t>favourite food and they exchange advices on the recipes presented.</w:t>
      </w:r>
    </w:p>
    <w:p w:rsidR="00336EC0" w:rsidRDefault="00336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sz w:val="28"/>
          <w:szCs w:val="28"/>
        </w:rPr>
      </w:pPr>
    </w:p>
    <w:p w:rsidR="00336EC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sz w:val="28"/>
          <w:szCs w:val="28"/>
        </w:rPr>
      </w:pPr>
      <w:hyperlink r:id="rId10" w:history="1">
        <w:r w:rsidRPr="0083416D">
          <w:rPr>
            <w:rStyle w:val="Collegamentoipertestuale"/>
            <w:sz w:val="28"/>
            <w:szCs w:val="28"/>
          </w:rPr>
          <w:t>https://wordwall.net/it/r</w:t>
        </w:r>
        <w:bookmarkStart w:id="10" w:name="_GoBack"/>
        <w:bookmarkEnd w:id="10"/>
        <w:r w:rsidRPr="0083416D">
          <w:rPr>
            <w:rStyle w:val="Collegamentoipertestuale"/>
            <w:sz w:val="28"/>
            <w:szCs w:val="28"/>
          </w:rPr>
          <w:t>e</w:t>
        </w:r>
        <w:r w:rsidRPr="0083416D">
          <w:rPr>
            <w:rStyle w:val="Collegamentoipertestuale"/>
            <w:sz w:val="28"/>
            <w:szCs w:val="28"/>
          </w:rPr>
          <w:t>source/31894465</w:t>
        </w:r>
      </w:hyperlink>
    </w:p>
    <w:p w:rsidR="005A0ED0" w:rsidRDefault="005A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sz w:val="28"/>
          <w:szCs w:val="28"/>
        </w:rPr>
      </w:pPr>
    </w:p>
    <w:p w:rsidR="00336EC0" w:rsidRDefault="00336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sz w:val="28"/>
          <w:szCs w:val="28"/>
        </w:rPr>
      </w:pPr>
    </w:p>
    <w:sectPr w:rsidR="00336EC0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C0"/>
    <w:rsid w:val="00267980"/>
    <w:rsid w:val="00336EC0"/>
    <w:rsid w:val="005A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329B"/>
  <w15:docId w15:val="{6A53809B-42DA-4D57-8E18-B9A67460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E293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B64AA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64A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0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06C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0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ndaweb.org/vocabulary/food-exercis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endaweb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nglishclub.com/vocabulary/food.ph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ordwall.net/it/resource/318944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lnEQwG6U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iYv4H61lBhNnlzDQhLZVBoBAoA==">AMUW2mVb93/fZap6y3EN7X+UGrErD7jgSVpWd7aYPfu6XrFlKW3ZWyR+46TqGaC0mER8RrB/3mMtBkVJDVFUuEmq9TWLoMTGnMRmkupcMthq6FLCpi3SVBhcox75hwDt2hFliGnPcsBu23OEcYipwFEI5IXj3/9uZf2Vq2RlSlbn9mixknaSNNt/ZC+ug+g3q8/rzxqBy0RmvGzSyoPMT2W9pTfuqaMzU7fum27ATEBjdvNhM/p9rOlNuAZyTyV5VFWogmM7/0me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pinac</dc:creator>
  <cp:lastModifiedBy>Lenovo</cp:lastModifiedBy>
  <cp:revision>3</cp:revision>
  <dcterms:created xsi:type="dcterms:W3CDTF">2022-04-28T06:46:00Z</dcterms:created>
  <dcterms:modified xsi:type="dcterms:W3CDTF">2022-04-28T06:47:00Z</dcterms:modified>
</cp:coreProperties>
</file>