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B3" w:rsidRPr="00351BA7" w:rsidRDefault="00C920B3" w:rsidP="00C920B3">
      <w:pPr>
        <w:pStyle w:val="NormaleWeb"/>
        <w:shd w:val="clear" w:color="auto" w:fill="FFFFFF"/>
        <w:spacing w:before="240" w:beforeAutospacing="0" w:after="0" w:afterAutospacing="0"/>
        <w:jc w:val="center"/>
        <w:rPr>
          <w:lang w:val="en-GB"/>
        </w:rPr>
      </w:pPr>
      <w:r w:rsidRPr="00351BA7">
        <w:rPr>
          <w:b/>
          <w:bCs/>
          <w:color w:val="454545"/>
          <w:sz w:val="32"/>
          <w:szCs w:val="32"/>
          <w:lang w:val="en-GB"/>
        </w:rPr>
        <w:t>“</w:t>
      </w:r>
      <w:r w:rsidR="00B875C8" w:rsidRPr="00351BA7">
        <w:rPr>
          <w:b/>
          <w:bCs/>
          <w:color w:val="454545"/>
          <w:sz w:val="32"/>
          <w:szCs w:val="32"/>
          <w:lang w:val="en-GB"/>
        </w:rPr>
        <w:t>How to draw trees</w:t>
      </w:r>
      <w:r w:rsidRPr="00351BA7">
        <w:rPr>
          <w:b/>
          <w:bCs/>
          <w:color w:val="454545"/>
          <w:sz w:val="32"/>
          <w:szCs w:val="32"/>
          <w:lang w:val="en-GB"/>
        </w:rPr>
        <w:t>”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center"/>
        <w:rPr>
          <w:lang w:val="en-GB"/>
        </w:rPr>
      </w:pPr>
      <w:r w:rsidRPr="00351BA7">
        <w:rPr>
          <w:b/>
          <w:bCs/>
          <w:color w:val="454545"/>
          <w:sz w:val="32"/>
          <w:szCs w:val="32"/>
          <w:lang w:val="en-GB"/>
        </w:rPr>
        <w:t>“Art and image in third year of secondary school”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32"/>
          <w:szCs w:val="32"/>
          <w:lang w:val="en-GB"/>
        </w:rPr>
        <w:t> 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Student profile:</w:t>
      </w:r>
      <w:r w:rsidR="00B875C8" w:rsidRPr="00351BA7">
        <w:rPr>
          <w:color w:val="454545"/>
          <w:sz w:val="28"/>
          <w:szCs w:val="28"/>
          <w:lang w:val="en-GB"/>
        </w:rPr>
        <w:t xml:space="preserve"> 20 students, aged 10-11</w:t>
      </w:r>
      <w:r w:rsidRPr="00351BA7">
        <w:rPr>
          <w:color w:val="454545"/>
          <w:sz w:val="28"/>
          <w:szCs w:val="28"/>
          <w:lang w:val="en-GB"/>
        </w:rPr>
        <w:t>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color w:val="454545"/>
          <w:sz w:val="28"/>
          <w:szCs w:val="28"/>
          <w:lang w:val="en-GB"/>
        </w:rPr>
        <w:t>They often work in teams and cooperate efficiently.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color w:val="454545"/>
          <w:sz w:val="28"/>
          <w:szCs w:val="28"/>
          <w:lang w:val="en-GB"/>
        </w:rPr>
        <w:t>They always use the target language in the foreign language lessons. They make use of various digital tools either in the classroom (interactive whiteboards) or in the school's computer room.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color w:val="454545"/>
          <w:sz w:val="28"/>
          <w:szCs w:val="28"/>
          <w:lang w:val="en-GB"/>
        </w:rPr>
        <w:t>They use G-suite.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 xml:space="preserve">Language level: </w:t>
      </w:r>
      <w:r w:rsidR="00B875C8" w:rsidRPr="00351BA7">
        <w:rPr>
          <w:color w:val="454545"/>
          <w:sz w:val="28"/>
          <w:szCs w:val="28"/>
          <w:lang w:val="en-GB"/>
        </w:rPr>
        <w:t xml:space="preserve">B1 </w:t>
      </w:r>
      <w:r w:rsidRPr="00351BA7">
        <w:rPr>
          <w:color w:val="454545"/>
          <w:sz w:val="28"/>
          <w:szCs w:val="28"/>
          <w:lang w:val="en-GB"/>
        </w:rPr>
        <w:t>(based on the Common European Framework reference for languages)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Duration:</w:t>
      </w:r>
      <w:r w:rsidRPr="00351BA7">
        <w:rPr>
          <w:color w:val="454545"/>
          <w:sz w:val="28"/>
          <w:szCs w:val="28"/>
          <w:lang w:val="en-GB"/>
        </w:rPr>
        <w:t xml:space="preserve"> 3 teaching periods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Individual occupation time:</w:t>
      </w:r>
      <w:r w:rsidRPr="00351BA7">
        <w:rPr>
          <w:color w:val="454545"/>
          <w:sz w:val="28"/>
          <w:szCs w:val="28"/>
          <w:lang w:val="en-GB"/>
        </w:rPr>
        <w:t xml:space="preserve"> 45’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Requirements and Prior Knowledge:</w:t>
      </w:r>
      <w:r w:rsidRPr="00351BA7">
        <w:rPr>
          <w:color w:val="454545"/>
          <w:sz w:val="28"/>
          <w:szCs w:val="28"/>
          <w:lang w:val="en-GB"/>
        </w:rPr>
        <w:t xml:space="preserve"> Classroom with interactive whiteboard or projector and internet connection.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color w:val="454545"/>
          <w:sz w:val="28"/>
          <w:szCs w:val="28"/>
          <w:lang w:val="en-GB"/>
        </w:rPr>
        <w:t>Knowledge of internet navigation and use of Web 2.0. tools, main knowledge of artistic techniques.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Brief description of the scenario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color w:val="454545"/>
          <w:sz w:val="28"/>
          <w:szCs w:val="28"/>
          <w:lang w:val="en-GB"/>
        </w:rPr>
        <w:t>The scenario consists of three lesson modules :</w:t>
      </w:r>
    </w:p>
    <w:p w:rsidR="00073903" w:rsidRPr="00351BA7" w:rsidRDefault="00073903" w:rsidP="00073903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54545"/>
          <w:sz w:val="20"/>
          <w:szCs w:val="20"/>
          <w:lang w:val="en-GB"/>
        </w:rPr>
      </w:pPr>
      <w:r w:rsidRPr="00351BA7">
        <w:rPr>
          <w:color w:val="454545"/>
          <w:sz w:val="28"/>
          <w:szCs w:val="28"/>
          <w:lang w:val="en-GB"/>
        </w:rPr>
        <w:t>Sustainable development and environmental protection;</w:t>
      </w:r>
    </w:p>
    <w:p w:rsidR="00C920B3" w:rsidRPr="00351BA7" w:rsidRDefault="00073903" w:rsidP="00073903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54545"/>
          <w:sz w:val="28"/>
          <w:szCs w:val="28"/>
          <w:lang w:val="en-GB"/>
        </w:rPr>
      </w:pPr>
      <w:r w:rsidRPr="00351BA7">
        <w:rPr>
          <w:color w:val="454545"/>
          <w:sz w:val="28"/>
          <w:szCs w:val="28"/>
          <w:lang w:val="en-GB"/>
        </w:rPr>
        <w:t>The trees and their representation</w:t>
      </w:r>
      <w:r w:rsidR="00C920B3" w:rsidRPr="00351BA7">
        <w:rPr>
          <w:color w:val="454545"/>
          <w:sz w:val="28"/>
          <w:szCs w:val="28"/>
          <w:lang w:val="en-GB"/>
        </w:rPr>
        <w:t>;</w:t>
      </w:r>
    </w:p>
    <w:p w:rsidR="00C920B3" w:rsidRPr="00351BA7" w:rsidRDefault="00C920B3" w:rsidP="00C920B3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54545"/>
          <w:sz w:val="28"/>
          <w:szCs w:val="28"/>
          <w:lang w:val="en-GB"/>
        </w:rPr>
      </w:pPr>
      <w:r w:rsidRPr="00351BA7">
        <w:rPr>
          <w:color w:val="454545"/>
          <w:sz w:val="28"/>
          <w:szCs w:val="28"/>
          <w:lang w:val="en-GB"/>
        </w:rPr>
        <w:t>Artistic workshop and final products.</w:t>
      </w:r>
    </w:p>
    <w:p w:rsidR="00C920B3" w:rsidRPr="00351BA7" w:rsidRDefault="00C920B3" w:rsidP="00C920B3">
      <w:pPr>
        <w:pStyle w:val="NormaleWeb"/>
        <w:shd w:val="clear" w:color="auto" w:fill="FFFFFF"/>
        <w:spacing w:before="24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u w:val="single"/>
          <w:lang w:val="en-GB"/>
        </w:rPr>
        <w:t>1</w:t>
      </w:r>
      <w:r w:rsidRPr="00351BA7">
        <w:rPr>
          <w:b/>
          <w:bCs/>
          <w:color w:val="454545"/>
          <w:sz w:val="17"/>
          <w:szCs w:val="17"/>
          <w:u w:val="single"/>
          <w:vertAlign w:val="superscript"/>
          <w:lang w:val="en-GB"/>
        </w:rPr>
        <w:t>st</w:t>
      </w:r>
      <w:r w:rsidRPr="00351BA7">
        <w:rPr>
          <w:b/>
          <w:bCs/>
          <w:color w:val="454545"/>
          <w:sz w:val="28"/>
          <w:szCs w:val="28"/>
          <w:u w:val="single"/>
          <w:lang w:val="en-GB"/>
        </w:rPr>
        <w:t xml:space="preserve"> teaching period: </w:t>
      </w:r>
      <w:r w:rsidR="00B875C8" w:rsidRPr="00351BA7">
        <w:rPr>
          <w:b/>
          <w:bCs/>
          <w:color w:val="454545"/>
          <w:sz w:val="28"/>
          <w:szCs w:val="28"/>
          <w:u w:val="single"/>
          <w:lang w:val="en-GB"/>
        </w:rPr>
        <w:t xml:space="preserve">The </w:t>
      </w:r>
      <w:proofErr w:type="spellStart"/>
      <w:r w:rsidR="00B875C8" w:rsidRPr="00351BA7">
        <w:rPr>
          <w:b/>
          <w:bCs/>
          <w:color w:val="454545"/>
          <w:sz w:val="28"/>
          <w:szCs w:val="28"/>
          <w:u w:val="single"/>
          <w:lang w:val="en-GB"/>
        </w:rPr>
        <w:t>sustenible</w:t>
      </w:r>
      <w:proofErr w:type="spellEnd"/>
      <w:r w:rsidR="00B875C8" w:rsidRPr="00351BA7">
        <w:rPr>
          <w:b/>
          <w:bCs/>
          <w:color w:val="454545"/>
          <w:sz w:val="28"/>
          <w:szCs w:val="28"/>
          <w:u w:val="single"/>
          <w:lang w:val="en-GB"/>
        </w:rPr>
        <w:t xml:space="preserve"> development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i/>
          <w:iCs/>
          <w:color w:val="000000"/>
          <w:sz w:val="28"/>
          <w:szCs w:val="28"/>
          <w:lang w:val="en-GB"/>
        </w:rPr>
        <w:t>1</w:t>
      </w:r>
      <w:r w:rsidRPr="00351BA7">
        <w:rPr>
          <w:b/>
          <w:bCs/>
          <w:i/>
          <w:iCs/>
          <w:color w:val="000000"/>
          <w:sz w:val="17"/>
          <w:szCs w:val="17"/>
          <w:vertAlign w:val="superscript"/>
          <w:lang w:val="en-GB"/>
        </w:rPr>
        <w:t>st</w:t>
      </w:r>
      <w:r w:rsidRPr="00351BA7">
        <w:rPr>
          <w:b/>
          <w:bCs/>
          <w:i/>
          <w:iCs/>
          <w:color w:val="000000"/>
          <w:sz w:val="28"/>
          <w:szCs w:val="28"/>
          <w:lang w:val="en-GB"/>
        </w:rPr>
        <w:t xml:space="preserve"> Activity: Introducing </w:t>
      </w:r>
      <w:r w:rsidR="00073903" w:rsidRPr="00351BA7">
        <w:rPr>
          <w:b/>
          <w:bCs/>
          <w:i/>
          <w:iCs/>
          <w:color w:val="000000"/>
          <w:sz w:val="28"/>
          <w:szCs w:val="28"/>
          <w:lang w:val="en-GB"/>
        </w:rPr>
        <w:t>the aim of the project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Time:</w:t>
      </w:r>
      <w:r w:rsidRPr="00351BA7">
        <w:rPr>
          <w:color w:val="000000"/>
          <w:sz w:val="28"/>
          <w:szCs w:val="28"/>
          <w:lang w:val="en-GB"/>
        </w:rPr>
        <w:t xml:space="preserve"> 20’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Type of activity</w:t>
      </w:r>
      <w:r w:rsidRPr="00351BA7">
        <w:rPr>
          <w:color w:val="000000"/>
          <w:sz w:val="28"/>
          <w:szCs w:val="28"/>
          <w:lang w:val="en-GB"/>
        </w:rPr>
        <w:t>: video-projection and note-taking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Class organization</w:t>
      </w:r>
      <w:r w:rsidRPr="00351BA7">
        <w:rPr>
          <w:color w:val="000000"/>
          <w:sz w:val="28"/>
          <w:szCs w:val="28"/>
          <w:lang w:val="en-GB"/>
        </w:rPr>
        <w:t>: Discussion begins in the classroom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Actions/Tasks:</w:t>
      </w:r>
      <w:r w:rsidR="00073903" w:rsidRPr="00351BA7">
        <w:rPr>
          <w:color w:val="000000"/>
          <w:sz w:val="28"/>
          <w:szCs w:val="28"/>
          <w:lang w:val="en-GB"/>
        </w:rPr>
        <w:t xml:space="preserve"> teacher illustrates the effects of pollution on the natural environment and the objectives of Agenda 2030</w:t>
      </w:r>
    </w:p>
    <w:p w:rsidR="00073903" w:rsidRPr="00351BA7" w:rsidRDefault="0007390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</w:p>
    <w:p w:rsidR="00073903" w:rsidRPr="00351BA7" w:rsidRDefault="00352C82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hyperlink r:id="rId5" w:history="1">
        <w:r w:rsidR="00073903" w:rsidRPr="00351BA7">
          <w:rPr>
            <w:rStyle w:val="Collegamentoipertestuale"/>
            <w:lang w:val="en-GB"/>
          </w:rPr>
          <w:t>https://www.youtube.com/watch?v=e6rglsLy1Ys</w:t>
        </w:r>
      </w:hyperlink>
    </w:p>
    <w:p w:rsidR="00073903" w:rsidRPr="00351BA7" w:rsidRDefault="0007390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</w:p>
    <w:p w:rsidR="00073903" w:rsidRPr="00351BA7" w:rsidRDefault="000B76A5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lang w:val="en-GB"/>
        </w:rPr>
      </w:pPr>
      <w:r w:rsidRPr="00351BA7">
        <w:rPr>
          <w:b/>
          <w:bCs/>
          <w:i/>
          <w:iCs/>
          <w:color w:val="000000"/>
          <w:sz w:val="28"/>
          <w:szCs w:val="28"/>
          <w:lang w:val="en-GB"/>
        </w:rPr>
        <w:t>2nd</w:t>
      </w:r>
      <w:r w:rsidR="00C920B3" w:rsidRPr="00351BA7">
        <w:rPr>
          <w:b/>
          <w:bCs/>
          <w:i/>
          <w:iCs/>
          <w:color w:val="000000"/>
          <w:sz w:val="28"/>
          <w:szCs w:val="28"/>
          <w:lang w:val="en-GB"/>
        </w:rPr>
        <w:t xml:space="preserve"> Activity: </w:t>
      </w:r>
      <w:r w:rsidR="00073903" w:rsidRPr="00351BA7">
        <w:rPr>
          <w:b/>
          <w:bCs/>
          <w:i/>
          <w:iCs/>
          <w:color w:val="000000"/>
          <w:sz w:val="28"/>
          <w:szCs w:val="28"/>
          <w:lang w:val="en-GB"/>
        </w:rPr>
        <w:t>In-depth study on the techniques of representation of nature and in particular of the trees "</w:t>
      </w:r>
      <w:proofErr w:type="spellStart"/>
      <w:r w:rsidR="00073903" w:rsidRPr="00351BA7">
        <w:rPr>
          <w:b/>
          <w:bCs/>
          <w:i/>
          <w:iCs/>
          <w:color w:val="000000"/>
          <w:sz w:val="28"/>
          <w:szCs w:val="28"/>
          <w:lang w:val="en-GB"/>
        </w:rPr>
        <w:t>en</w:t>
      </w:r>
      <w:proofErr w:type="spellEnd"/>
      <w:r w:rsidR="00073903" w:rsidRPr="00351BA7">
        <w:rPr>
          <w:b/>
          <w:bCs/>
          <w:i/>
          <w:iCs/>
          <w:color w:val="000000"/>
          <w:sz w:val="28"/>
          <w:szCs w:val="28"/>
          <w:lang w:val="en-GB"/>
        </w:rPr>
        <w:t xml:space="preserve"> plain air"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Time:</w:t>
      </w:r>
      <w:r w:rsidRPr="00351BA7">
        <w:rPr>
          <w:color w:val="000000"/>
          <w:sz w:val="28"/>
          <w:szCs w:val="28"/>
          <w:lang w:val="en-GB"/>
        </w:rPr>
        <w:t xml:space="preserve"> 10’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Type of activity</w:t>
      </w:r>
      <w:r w:rsidRPr="00351BA7">
        <w:rPr>
          <w:color w:val="000000"/>
          <w:sz w:val="28"/>
          <w:szCs w:val="28"/>
          <w:lang w:val="en-GB"/>
        </w:rPr>
        <w:t xml:space="preserve">: </w:t>
      </w:r>
      <w:r w:rsidR="00B875C8" w:rsidRPr="00351BA7">
        <w:rPr>
          <w:color w:val="000000"/>
          <w:sz w:val="28"/>
          <w:szCs w:val="28"/>
          <w:lang w:val="en-GB"/>
        </w:rPr>
        <w:t>Watching videos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Class organization</w:t>
      </w:r>
      <w:r w:rsidRPr="00351BA7">
        <w:rPr>
          <w:color w:val="000000"/>
          <w:sz w:val="28"/>
          <w:szCs w:val="28"/>
          <w:lang w:val="en-GB"/>
        </w:rPr>
        <w:t>:  work in classroom</w:t>
      </w:r>
    </w:p>
    <w:p w:rsidR="00C920B3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Actions/Tasks:</w:t>
      </w:r>
      <w:r w:rsidRPr="00351BA7">
        <w:rPr>
          <w:color w:val="000000"/>
          <w:sz w:val="32"/>
          <w:szCs w:val="32"/>
          <w:lang w:val="en-GB"/>
        </w:rPr>
        <w:t xml:space="preserve"> </w:t>
      </w:r>
      <w:r w:rsidRPr="00351BA7">
        <w:rPr>
          <w:color w:val="000000"/>
          <w:sz w:val="28"/>
          <w:szCs w:val="28"/>
          <w:lang w:val="en-GB"/>
        </w:rPr>
        <w:t xml:space="preserve">Students reflect on </w:t>
      </w:r>
      <w:r w:rsidR="007D72F0" w:rsidRPr="00351BA7">
        <w:rPr>
          <w:color w:val="000000"/>
          <w:sz w:val="28"/>
          <w:szCs w:val="28"/>
          <w:lang w:val="en-GB"/>
        </w:rPr>
        <w:t xml:space="preserve">main techniques of representation of shadows and </w:t>
      </w:r>
      <w:r w:rsidR="00812A07">
        <w:rPr>
          <w:color w:val="000000"/>
          <w:sz w:val="28"/>
          <w:szCs w:val="28"/>
          <w:lang w:val="en-GB"/>
        </w:rPr>
        <w:t xml:space="preserve">light </w:t>
      </w:r>
      <w:r w:rsidR="007D72F0" w:rsidRPr="00351BA7">
        <w:rPr>
          <w:color w:val="000000"/>
          <w:sz w:val="28"/>
          <w:szCs w:val="28"/>
          <w:lang w:val="en-GB"/>
        </w:rPr>
        <w:t>to</w:t>
      </w:r>
      <w:r w:rsidR="00351BA7">
        <w:rPr>
          <w:color w:val="000000"/>
          <w:sz w:val="28"/>
          <w:szCs w:val="28"/>
          <w:lang w:val="en-GB"/>
        </w:rPr>
        <w:t xml:space="preserve"> create light and shade effects</w:t>
      </w:r>
      <w:r w:rsidR="00B875C8" w:rsidRPr="00351BA7">
        <w:rPr>
          <w:color w:val="000000"/>
          <w:sz w:val="28"/>
          <w:szCs w:val="28"/>
          <w:lang w:val="en-GB"/>
        </w:rPr>
        <w:t>.</w:t>
      </w:r>
    </w:p>
    <w:p w:rsidR="00351BA7" w:rsidRPr="00351BA7" w:rsidRDefault="00351BA7" w:rsidP="00351BA7">
      <w:pPr>
        <w:rPr>
          <w:lang w:val="en-GB"/>
        </w:rPr>
      </w:pPr>
      <w:hyperlink r:id="rId6" w:history="1">
        <w:r w:rsidRPr="00351BA7">
          <w:rPr>
            <w:rStyle w:val="Collegamentoipertestuale"/>
            <w:lang w:val="en-GB"/>
          </w:rPr>
          <w:t>https://www.youtu</w:t>
        </w:r>
        <w:r w:rsidRPr="00351BA7">
          <w:rPr>
            <w:rStyle w:val="Collegamentoipertestuale"/>
            <w:lang w:val="en-GB"/>
          </w:rPr>
          <w:t>b</w:t>
        </w:r>
        <w:r w:rsidRPr="00351BA7">
          <w:rPr>
            <w:rStyle w:val="Collegamentoipertestuale"/>
            <w:lang w:val="en-GB"/>
          </w:rPr>
          <w:t>e.com/watch?v=SI93Em1gIIw</w:t>
        </w:r>
      </w:hyperlink>
    </w:p>
    <w:p w:rsidR="00351BA7" w:rsidRPr="00351BA7" w:rsidRDefault="00351BA7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</w:p>
    <w:p w:rsidR="00C920B3" w:rsidRPr="00351BA7" w:rsidRDefault="000B76A5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i/>
          <w:iCs/>
          <w:color w:val="000000"/>
          <w:sz w:val="28"/>
          <w:szCs w:val="28"/>
          <w:lang w:val="en-GB"/>
        </w:rPr>
        <w:t>3rd</w:t>
      </w:r>
      <w:r w:rsidR="00C920B3" w:rsidRPr="00351BA7">
        <w:rPr>
          <w:b/>
          <w:bCs/>
          <w:i/>
          <w:iCs/>
          <w:color w:val="000000"/>
          <w:sz w:val="28"/>
          <w:szCs w:val="28"/>
          <w:lang w:val="en-GB"/>
        </w:rPr>
        <w:t xml:space="preserve"> Activity: Return of </w:t>
      </w:r>
      <w:proofErr w:type="spellStart"/>
      <w:r w:rsidR="00C920B3" w:rsidRPr="00351BA7">
        <w:rPr>
          <w:b/>
          <w:bCs/>
          <w:i/>
          <w:iCs/>
          <w:color w:val="000000"/>
          <w:sz w:val="28"/>
          <w:szCs w:val="28"/>
          <w:lang w:val="en-GB"/>
        </w:rPr>
        <w:t>homeworks</w:t>
      </w:r>
      <w:proofErr w:type="spellEnd"/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lastRenderedPageBreak/>
        <w:t>Time:</w:t>
      </w:r>
      <w:r w:rsidRPr="00351BA7">
        <w:rPr>
          <w:color w:val="000000"/>
          <w:sz w:val="28"/>
          <w:szCs w:val="28"/>
          <w:lang w:val="en-GB"/>
        </w:rPr>
        <w:t xml:space="preserve"> 15’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Type of activity</w:t>
      </w:r>
      <w:r w:rsidRPr="00351BA7">
        <w:rPr>
          <w:color w:val="000000"/>
          <w:sz w:val="28"/>
          <w:szCs w:val="28"/>
          <w:lang w:val="en-GB"/>
        </w:rPr>
        <w:t xml:space="preserve">:  analysis of pupils’ </w:t>
      </w:r>
      <w:r w:rsidR="007D72F0" w:rsidRPr="00351BA7">
        <w:rPr>
          <w:color w:val="000000"/>
          <w:sz w:val="28"/>
          <w:szCs w:val="28"/>
          <w:lang w:val="en-GB"/>
        </w:rPr>
        <w:t>sketches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Class organization</w:t>
      </w:r>
      <w:r w:rsidRPr="00351BA7">
        <w:rPr>
          <w:color w:val="000000"/>
          <w:sz w:val="28"/>
          <w:szCs w:val="28"/>
          <w:lang w:val="en-GB"/>
        </w:rPr>
        <w:t>:  activity in classroom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Actions/Tasks:</w:t>
      </w:r>
      <w:r w:rsidRPr="00351BA7">
        <w:rPr>
          <w:color w:val="000000"/>
          <w:sz w:val="32"/>
          <w:szCs w:val="32"/>
          <w:lang w:val="en-GB"/>
        </w:rPr>
        <w:t xml:space="preserve"> </w:t>
      </w:r>
      <w:r w:rsidRPr="00351BA7">
        <w:rPr>
          <w:color w:val="000000"/>
          <w:sz w:val="28"/>
          <w:szCs w:val="28"/>
          <w:lang w:val="en-GB"/>
        </w:rPr>
        <w:t xml:space="preserve">teacher and students discuss in the classroom about </w:t>
      </w:r>
      <w:r w:rsidR="00B875C8" w:rsidRPr="00351BA7">
        <w:rPr>
          <w:color w:val="000000"/>
          <w:sz w:val="28"/>
          <w:szCs w:val="28"/>
          <w:lang w:val="en-GB"/>
        </w:rPr>
        <w:t>difficulties</w:t>
      </w:r>
    </w:p>
    <w:p w:rsidR="00B875C8" w:rsidRPr="00351BA7" w:rsidRDefault="00B875C8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u w:val="single"/>
          <w:lang w:val="en-GB"/>
        </w:rPr>
        <w:t>2</w:t>
      </w:r>
      <w:r w:rsidR="000B76A5" w:rsidRPr="00351BA7">
        <w:rPr>
          <w:b/>
          <w:bCs/>
          <w:color w:val="454545"/>
          <w:sz w:val="17"/>
          <w:szCs w:val="17"/>
          <w:u w:val="single"/>
          <w:vertAlign w:val="superscript"/>
          <w:lang w:val="en-GB"/>
        </w:rPr>
        <w:t>nd</w:t>
      </w:r>
      <w:r w:rsidRPr="00351BA7">
        <w:rPr>
          <w:b/>
          <w:bCs/>
          <w:color w:val="454545"/>
          <w:sz w:val="28"/>
          <w:szCs w:val="28"/>
          <w:u w:val="single"/>
          <w:lang w:val="en-GB"/>
        </w:rPr>
        <w:t xml:space="preserve"> teaching period: </w:t>
      </w:r>
      <w:r w:rsidR="00B04755" w:rsidRPr="00351BA7">
        <w:rPr>
          <w:b/>
          <w:bCs/>
          <w:color w:val="454545"/>
          <w:sz w:val="28"/>
          <w:szCs w:val="28"/>
          <w:u w:val="single"/>
          <w:lang w:val="en-GB"/>
        </w:rPr>
        <w:t>Drawing a tree “</w:t>
      </w:r>
      <w:proofErr w:type="spellStart"/>
      <w:r w:rsidR="00B04755" w:rsidRPr="00351BA7">
        <w:rPr>
          <w:b/>
          <w:bCs/>
          <w:color w:val="454545"/>
          <w:sz w:val="28"/>
          <w:szCs w:val="28"/>
          <w:u w:val="single"/>
          <w:lang w:val="en-GB"/>
        </w:rPr>
        <w:t>en</w:t>
      </w:r>
      <w:proofErr w:type="spellEnd"/>
      <w:r w:rsidR="00B04755" w:rsidRPr="00351BA7">
        <w:rPr>
          <w:b/>
          <w:bCs/>
          <w:color w:val="454545"/>
          <w:sz w:val="28"/>
          <w:szCs w:val="28"/>
          <w:u w:val="single"/>
          <w:lang w:val="en-GB"/>
        </w:rPr>
        <w:t xml:space="preserve"> plain air”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i/>
          <w:iCs/>
          <w:color w:val="000000"/>
          <w:sz w:val="28"/>
          <w:szCs w:val="28"/>
          <w:lang w:val="en-GB"/>
        </w:rPr>
        <w:t>1</w:t>
      </w:r>
      <w:r w:rsidRPr="00351BA7">
        <w:rPr>
          <w:b/>
          <w:bCs/>
          <w:i/>
          <w:iCs/>
          <w:color w:val="000000"/>
          <w:sz w:val="17"/>
          <w:szCs w:val="17"/>
          <w:vertAlign w:val="superscript"/>
          <w:lang w:val="en-GB"/>
        </w:rPr>
        <w:t>st</w:t>
      </w:r>
      <w:r w:rsidRPr="00351BA7">
        <w:rPr>
          <w:b/>
          <w:bCs/>
          <w:i/>
          <w:iCs/>
          <w:color w:val="000000"/>
          <w:sz w:val="28"/>
          <w:szCs w:val="28"/>
          <w:lang w:val="en-GB"/>
        </w:rPr>
        <w:t xml:space="preserve"> Activity: </w:t>
      </w:r>
      <w:r w:rsidR="00B04755" w:rsidRPr="00351BA7">
        <w:rPr>
          <w:b/>
          <w:bCs/>
          <w:i/>
          <w:iCs/>
          <w:color w:val="000000"/>
          <w:sz w:val="28"/>
          <w:szCs w:val="28"/>
          <w:lang w:val="en-GB"/>
        </w:rPr>
        <w:t xml:space="preserve">Video </w:t>
      </w:r>
      <w:proofErr w:type="spellStart"/>
      <w:r w:rsidR="00B04755" w:rsidRPr="00351BA7">
        <w:rPr>
          <w:b/>
          <w:bCs/>
          <w:i/>
          <w:iCs/>
          <w:color w:val="000000"/>
          <w:sz w:val="28"/>
          <w:szCs w:val="28"/>
          <w:lang w:val="en-GB"/>
        </w:rPr>
        <w:t>wac</w:t>
      </w:r>
      <w:r w:rsidR="007D72F0" w:rsidRPr="00351BA7">
        <w:rPr>
          <w:b/>
          <w:bCs/>
          <w:i/>
          <w:iCs/>
          <w:color w:val="000000"/>
          <w:sz w:val="28"/>
          <w:szCs w:val="28"/>
          <w:lang w:val="en-GB"/>
        </w:rPr>
        <w:t>t</w:t>
      </w:r>
      <w:r w:rsidR="00B04755" w:rsidRPr="00351BA7">
        <w:rPr>
          <w:b/>
          <w:bCs/>
          <w:i/>
          <w:iCs/>
          <w:color w:val="000000"/>
          <w:sz w:val="28"/>
          <w:szCs w:val="28"/>
          <w:lang w:val="en-GB"/>
        </w:rPr>
        <w:t>hing</w:t>
      </w:r>
      <w:proofErr w:type="spellEnd"/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Time:</w:t>
      </w:r>
      <w:r w:rsidRPr="00351BA7">
        <w:rPr>
          <w:color w:val="000000"/>
          <w:sz w:val="28"/>
          <w:szCs w:val="28"/>
          <w:lang w:val="en-GB"/>
        </w:rPr>
        <w:t xml:space="preserve"> </w:t>
      </w:r>
      <w:r w:rsidR="00B04755" w:rsidRPr="00351BA7">
        <w:rPr>
          <w:color w:val="000000"/>
          <w:sz w:val="28"/>
          <w:szCs w:val="28"/>
          <w:lang w:val="en-GB"/>
        </w:rPr>
        <w:t>2</w:t>
      </w:r>
      <w:r w:rsidRPr="00351BA7">
        <w:rPr>
          <w:color w:val="000000"/>
          <w:sz w:val="28"/>
          <w:szCs w:val="28"/>
          <w:lang w:val="en-GB"/>
        </w:rPr>
        <w:t>0’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Type of activity</w:t>
      </w:r>
      <w:r w:rsidRPr="00351BA7">
        <w:rPr>
          <w:color w:val="000000"/>
          <w:sz w:val="28"/>
          <w:szCs w:val="28"/>
          <w:lang w:val="en-GB"/>
        </w:rPr>
        <w:t xml:space="preserve">: web research and vision of </w:t>
      </w:r>
      <w:proofErr w:type="spellStart"/>
      <w:r w:rsidR="00B04755" w:rsidRPr="00351BA7">
        <w:rPr>
          <w:color w:val="000000"/>
          <w:sz w:val="28"/>
          <w:szCs w:val="28"/>
          <w:lang w:val="en-GB"/>
        </w:rPr>
        <w:t>videotutorial</w:t>
      </w:r>
      <w:proofErr w:type="spellEnd"/>
      <w:r w:rsidRPr="00351BA7">
        <w:rPr>
          <w:color w:val="000000"/>
          <w:sz w:val="28"/>
          <w:szCs w:val="28"/>
          <w:lang w:val="en-GB"/>
        </w:rPr>
        <w:t xml:space="preserve"> by artists 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Class organization</w:t>
      </w:r>
      <w:r w:rsidRPr="00351BA7">
        <w:rPr>
          <w:color w:val="000000"/>
          <w:sz w:val="28"/>
          <w:szCs w:val="28"/>
          <w:lang w:val="en-GB"/>
        </w:rPr>
        <w:t>: work starts in the classroom</w:t>
      </w:r>
    </w:p>
    <w:p w:rsidR="00B04755" w:rsidRPr="00351BA7" w:rsidRDefault="00C920B3" w:rsidP="00B0475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it-IT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Actions/Tasks:</w:t>
      </w:r>
      <w:r w:rsidR="00B04755" w:rsidRPr="00351BA7">
        <w:rPr>
          <w:b/>
          <w:bCs/>
          <w:color w:val="000000"/>
          <w:sz w:val="28"/>
          <w:szCs w:val="28"/>
          <w:lang w:val="en-GB"/>
        </w:rPr>
        <w:t xml:space="preserve"> </w:t>
      </w:r>
      <w:r w:rsidR="00B04755" w:rsidRPr="00351BA7">
        <w:rPr>
          <w:lang w:val="en-GB"/>
        </w:rPr>
        <w:t xml:space="preserve"> </w:t>
      </w:r>
      <w:r w:rsidR="00B04755" w:rsidRPr="00351BA7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it-IT"/>
        </w:rPr>
        <w:t>How to draw a tree</w:t>
      </w:r>
    </w:p>
    <w:p w:rsidR="00B04755" w:rsidRPr="00351BA7" w:rsidRDefault="00352C82" w:rsidP="00B04755">
      <w:pPr>
        <w:rPr>
          <w:lang w:val="en-GB"/>
        </w:rPr>
      </w:pPr>
      <w:hyperlink r:id="rId7" w:history="1">
        <w:r w:rsidR="00B04755" w:rsidRPr="00351BA7">
          <w:rPr>
            <w:rStyle w:val="Collegamentoipertestuale"/>
            <w:lang w:val="en-GB"/>
          </w:rPr>
          <w:t>https://www.youtube.com/watch?v=-mSOVeSdkH8</w:t>
        </w:r>
      </w:hyperlink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i/>
          <w:iCs/>
          <w:color w:val="454545"/>
          <w:sz w:val="32"/>
          <w:szCs w:val="32"/>
          <w:lang w:val="en-GB"/>
        </w:rPr>
        <w:t>2</w:t>
      </w:r>
      <w:r w:rsidR="000B76A5" w:rsidRPr="00351BA7">
        <w:rPr>
          <w:b/>
          <w:bCs/>
          <w:i/>
          <w:iCs/>
          <w:color w:val="454545"/>
          <w:sz w:val="19"/>
          <w:szCs w:val="19"/>
          <w:vertAlign w:val="superscript"/>
          <w:lang w:val="en-GB"/>
        </w:rPr>
        <w:t>nd</w:t>
      </w:r>
      <w:r w:rsidRPr="00351BA7">
        <w:rPr>
          <w:b/>
          <w:bCs/>
          <w:i/>
          <w:iCs/>
          <w:color w:val="454545"/>
          <w:sz w:val="32"/>
          <w:szCs w:val="32"/>
          <w:lang w:val="en-GB"/>
        </w:rPr>
        <w:t xml:space="preserve"> Activity: graphic drawings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Time:</w:t>
      </w:r>
      <w:r w:rsidRPr="00351BA7">
        <w:rPr>
          <w:color w:val="000000"/>
          <w:sz w:val="28"/>
          <w:szCs w:val="28"/>
          <w:lang w:val="en-GB"/>
        </w:rPr>
        <w:t xml:space="preserve"> 10’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Type of activity</w:t>
      </w:r>
      <w:r w:rsidRPr="00351BA7">
        <w:rPr>
          <w:color w:val="000000"/>
          <w:sz w:val="28"/>
          <w:szCs w:val="28"/>
          <w:lang w:val="en-GB"/>
        </w:rPr>
        <w:t>: artistic lab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Class organization</w:t>
      </w:r>
      <w:r w:rsidRPr="00351BA7">
        <w:rPr>
          <w:color w:val="000000"/>
          <w:sz w:val="28"/>
          <w:szCs w:val="28"/>
          <w:lang w:val="en-GB"/>
        </w:rPr>
        <w:t>:  work in classroom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Actions/Tasks:</w:t>
      </w:r>
      <w:r w:rsidRPr="00351BA7">
        <w:rPr>
          <w:color w:val="000000"/>
          <w:sz w:val="32"/>
          <w:szCs w:val="32"/>
          <w:lang w:val="en-GB"/>
        </w:rPr>
        <w:t xml:space="preserve"> </w:t>
      </w:r>
      <w:r w:rsidRPr="00351BA7">
        <w:rPr>
          <w:color w:val="000000"/>
          <w:sz w:val="28"/>
          <w:szCs w:val="28"/>
          <w:lang w:val="en-GB"/>
        </w:rPr>
        <w:t xml:space="preserve">Students try to reproduce some </w:t>
      </w:r>
      <w:r w:rsidR="00780555" w:rsidRPr="00351BA7">
        <w:rPr>
          <w:color w:val="000000"/>
          <w:sz w:val="28"/>
          <w:szCs w:val="28"/>
          <w:lang w:val="en-GB"/>
        </w:rPr>
        <w:t>t</w:t>
      </w:r>
      <w:r w:rsidRPr="00351BA7">
        <w:rPr>
          <w:color w:val="000000"/>
          <w:sz w:val="28"/>
          <w:szCs w:val="28"/>
          <w:lang w:val="en-GB"/>
        </w:rPr>
        <w:t>ree drawings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i/>
          <w:iCs/>
          <w:color w:val="454545"/>
          <w:sz w:val="32"/>
          <w:szCs w:val="32"/>
          <w:lang w:val="en-GB"/>
        </w:rPr>
        <w:t>3</w:t>
      </w:r>
      <w:r w:rsidR="000B76A5" w:rsidRPr="00351BA7">
        <w:rPr>
          <w:b/>
          <w:bCs/>
          <w:i/>
          <w:iCs/>
          <w:color w:val="454545"/>
          <w:sz w:val="19"/>
          <w:szCs w:val="19"/>
          <w:vertAlign w:val="superscript"/>
          <w:lang w:val="en-GB"/>
        </w:rPr>
        <w:t>rd</w:t>
      </w:r>
      <w:r w:rsidRPr="00351BA7">
        <w:rPr>
          <w:b/>
          <w:bCs/>
          <w:i/>
          <w:iCs/>
          <w:color w:val="454545"/>
          <w:sz w:val="32"/>
          <w:szCs w:val="32"/>
          <w:lang w:val="en-GB"/>
        </w:rPr>
        <w:t xml:space="preserve"> Activity: Artistic workshop</w:t>
      </w:r>
      <w:r w:rsidR="00B04755" w:rsidRPr="00351BA7">
        <w:rPr>
          <w:b/>
          <w:bCs/>
          <w:i/>
          <w:iCs/>
          <w:color w:val="454545"/>
          <w:sz w:val="32"/>
          <w:szCs w:val="32"/>
          <w:lang w:val="en-GB"/>
        </w:rPr>
        <w:t xml:space="preserve"> outdoor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Time:</w:t>
      </w:r>
      <w:r w:rsidRPr="00351BA7">
        <w:rPr>
          <w:color w:val="000000"/>
          <w:sz w:val="28"/>
          <w:szCs w:val="28"/>
          <w:lang w:val="en-GB"/>
        </w:rPr>
        <w:t xml:space="preserve"> 25’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Type of activity</w:t>
      </w:r>
      <w:r w:rsidRPr="00351BA7">
        <w:rPr>
          <w:color w:val="000000"/>
          <w:sz w:val="28"/>
          <w:szCs w:val="28"/>
          <w:lang w:val="en-GB"/>
        </w:rPr>
        <w:t>:  artistic lab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Class organization</w:t>
      </w:r>
      <w:r w:rsidR="00780555" w:rsidRPr="00351BA7">
        <w:rPr>
          <w:color w:val="000000"/>
          <w:sz w:val="28"/>
          <w:szCs w:val="28"/>
          <w:lang w:val="en-GB"/>
        </w:rPr>
        <w:t>:  activity in the garden of the school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 xml:space="preserve">Actions/Tasks: </w:t>
      </w:r>
      <w:r w:rsidRPr="00351BA7">
        <w:rPr>
          <w:color w:val="000000"/>
          <w:sz w:val="28"/>
          <w:szCs w:val="28"/>
          <w:lang w:val="en-GB"/>
        </w:rPr>
        <w:t xml:space="preserve">students complete "still life" representing some </w:t>
      </w:r>
      <w:r w:rsidR="00B04755" w:rsidRPr="00351BA7">
        <w:rPr>
          <w:color w:val="000000"/>
          <w:sz w:val="28"/>
          <w:szCs w:val="28"/>
          <w:lang w:val="en-GB"/>
        </w:rPr>
        <w:t>tree</w:t>
      </w:r>
      <w:r w:rsidRPr="00351BA7">
        <w:rPr>
          <w:color w:val="000000"/>
          <w:sz w:val="28"/>
          <w:szCs w:val="28"/>
          <w:lang w:val="en-GB"/>
        </w:rPr>
        <w:t xml:space="preserve"> present in the </w:t>
      </w:r>
      <w:r w:rsidR="00B04755" w:rsidRPr="00351BA7">
        <w:rPr>
          <w:color w:val="000000"/>
          <w:sz w:val="28"/>
          <w:szCs w:val="28"/>
          <w:lang w:val="en-GB"/>
        </w:rPr>
        <w:t>garden of the school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32"/>
          <w:szCs w:val="32"/>
          <w:u w:val="single"/>
          <w:lang w:val="en-GB"/>
        </w:rPr>
        <w:t>3</w:t>
      </w:r>
      <w:r w:rsidR="000B76A5" w:rsidRPr="00351BA7">
        <w:rPr>
          <w:b/>
          <w:bCs/>
          <w:color w:val="454545"/>
          <w:sz w:val="19"/>
          <w:szCs w:val="19"/>
          <w:u w:val="single"/>
          <w:vertAlign w:val="superscript"/>
          <w:lang w:val="en-GB"/>
        </w:rPr>
        <w:t>rd</w:t>
      </w:r>
      <w:r w:rsidRPr="00351BA7">
        <w:rPr>
          <w:b/>
          <w:bCs/>
          <w:color w:val="454545"/>
          <w:sz w:val="32"/>
          <w:szCs w:val="32"/>
          <w:u w:val="single"/>
          <w:lang w:val="en-GB"/>
        </w:rPr>
        <w:t xml:space="preserve"> teaching period: </w:t>
      </w:r>
      <w:r w:rsidR="00B04755" w:rsidRPr="00351BA7">
        <w:rPr>
          <w:b/>
          <w:bCs/>
          <w:color w:val="454545"/>
          <w:sz w:val="32"/>
          <w:szCs w:val="32"/>
          <w:u w:val="single"/>
          <w:lang w:val="en-GB"/>
        </w:rPr>
        <w:t xml:space="preserve">Vote your favourite </w:t>
      </w:r>
      <w:proofErr w:type="spellStart"/>
      <w:r w:rsidR="00B04755" w:rsidRPr="00351BA7">
        <w:rPr>
          <w:b/>
          <w:bCs/>
          <w:color w:val="454545"/>
          <w:sz w:val="32"/>
          <w:szCs w:val="32"/>
          <w:u w:val="single"/>
          <w:lang w:val="en-GB"/>
        </w:rPr>
        <w:t>european</w:t>
      </w:r>
      <w:proofErr w:type="spellEnd"/>
      <w:r w:rsidR="00B04755" w:rsidRPr="00351BA7">
        <w:rPr>
          <w:b/>
          <w:bCs/>
          <w:color w:val="454545"/>
          <w:sz w:val="32"/>
          <w:szCs w:val="32"/>
          <w:u w:val="single"/>
          <w:lang w:val="en-GB"/>
        </w:rPr>
        <w:t xml:space="preserve"> giant tree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i/>
          <w:iCs/>
          <w:color w:val="000000"/>
          <w:sz w:val="28"/>
          <w:szCs w:val="28"/>
          <w:lang w:val="en-GB"/>
        </w:rPr>
        <w:t>1</w:t>
      </w:r>
      <w:r w:rsidRPr="00351BA7">
        <w:rPr>
          <w:b/>
          <w:bCs/>
          <w:i/>
          <w:iCs/>
          <w:color w:val="000000"/>
          <w:sz w:val="17"/>
          <w:szCs w:val="17"/>
          <w:vertAlign w:val="superscript"/>
          <w:lang w:val="en-GB"/>
        </w:rPr>
        <w:t>st</w:t>
      </w:r>
      <w:r w:rsidRPr="00351BA7">
        <w:rPr>
          <w:b/>
          <w:bCs/>
          <w:i/>
          <w:iCs/>
          <w:color w:val="000000"/>
          <w:sz w:val="28"/>
          <w:szCs w:val="28"/>
          <w:lang w:val="en-GB"/>
        </w:rPr>
        <w:t xml:space="preserve"> Activity: </w:t>
      </w:r>
      <w:r w:rsidR="007D72F0" w:rsidRPr="00351BA7">
        <w:rPr>
          <w:b/>
          <w:bCs/>
          <w:i/>
          <w:iCs/>
          <w:color w:val="000000"/>
          <w:sz w:val="28"/>
          <w:szCs w:val="28"/>
          <w:lang w:val="en-GB"/>
        </w:rPr>
        <w:t>link to the website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Time:</w:t>
      </w:r>
      <w:r w:rsidRPr="00351BA7">
        <w:rPr>
          <w:color w:val="000000"/>
          <w:sz w:val="28"/>
          <w:szCs w:val="28"/>
          <w:lang w:val="en-GB"/>
        </w:rPr>
        <w:t xml:space="preserve"> 10’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Type of activity</w:t>
      </w:r>
      <w:r w:rsidRPr="00351BA7">
        <w:rPr>
          <w:color w:val="000000"/>
          <w:sz w:val="28"/>
          <w:szCs w:val="28"/>
          <w:lang w:val="en-GB"/>
        </w:rPr>
        <w:t>: in</w:t>
      </w:r>
      <w:r w:rsidR="00812A07">
        <w:rPr>
          <w:color w:val="000000"/>
          <w:sz w:val="28"/>
          <w:szCs w:val="28"/>
          <w:lang w:val="en-GB"/>
        </w:rPr>
        <w:t>s</w:t>
      </w:r>
      <w:r w:rsidRPr="00351BA7">
        <w:rPr>
          <w:color w:val="000000"/>
          <w:sz w:val="28"/>
          <w:szCs w:val="28"/>
          <w:lang w:val="en-GB"/>
        </w:rPr>
        <w:t>tructions on the development of the final theme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Class organization</w:t>
      </w:r>
      <w:r w:rsidRPr="00351BA7">
        <w:rPr>
          <w:color w:val="000000"/>
          <w:sz w:val="28"/>
          <w:szCs w:val="28"/>
          <w:lang w:val="en-GB"/>
        </w:rPr>
        <w:t>: computer room</w:t>
      </w:r>
    </w:p>
    <w:p w:rsidR="007D72F0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Actions/Tasks:</w:t>
      </w:r>
      <w:r w:rsidRPr="00351BA7">
        <w:rPr>
          <w:color w:val="000000"/>
          <w:sz w:val="28"/>
          <w:szCs w:val="28"/>
          <w:lang w:val="en-GB"/>
        </w:rPr>
        <w:t xml:space="preserve"> teacher </w:t>
      </w:r>
      <w:r w:rsidR="007D72F0" w:rsidRPr="00351BA7">
        <w:rPr>
          <w:color w:val="000000"/>
          <w:sz w:val="28"/>
          <w:szCs w:val="28"/>
          <w:lang w:val="en-GB"/>
        </w:rPr>
        <w:t>show pupils the site for participation in a competition to vote the giant tree in Europe</w:t>
      </w:r>
    </w:p>
    <w:p w:rsidR="00352C82" w:rsidRPr="00352C82" w:rsidRDefault="00352C82" w:rsidP="00352C82">
      <w:pPr>
        <w:rPr>
          <w:lang w:val="en-GB"/>
        </w:rPr>
      </w:pPr>
      <w:hyperlink r:id="rId8" w:history="1">
        <w:bookmarkStart w:id="0" w:name="_GoBack"/>
        <w:r w:rsidRPr="00351BA7">
          <w:rPr>
            <w:rStyle w:val="Collegamentoipertestuale"/>
            <w:lang w:val="en-GB"/>
          </w:rPr>
          <w:t>https://www.gianttrees.org/en/tree-of-the-yea</w:t>
        </w:r>
        <w:bookmarkEnd w:id="0"/>
        <w:r w:rsidRPr="00351BA7">
          <w:rPr>
            <w:rStyle w:val="Collegamentoipertestuale"/>
            <w:lang w:val="en-GB"/>
          </w:rPr>
          <w:t>r</w:t>
        </w:r>
      </w:hyperlink>
    </w:p>
    <w:p w:rsidR="00C920B3" w:rsidRPr="00351BA7" w:rsidRDefault="000B76A5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lang w:val="en-GB"/>
        </w:rPr>
      </w:pPr>
      <w:r w:rsidRPr="00351BA7">
        <w:rPr>
          <w:b/>
          <w:bCs/>
          <w:i/>
          <w:iCs/>
          <w:color w:val="454545"/>
          <w:sz w:val="32"/>
          <w:szCs w:val="32"/>
          <w:lang w:val="en-GB"/>
        </w:rPr>
        <w:t>2</w:t>
      </w:r>
      <w:r w:rsidRPr="00351BA7">
        <w:rPr>
          <w:b/>
          <w:bCs/>
          <w:i/>
          <w:iCs/>
          <w:color w:val="454545"/>
          <w:sz w:val="19"/>
          <w:szCs w:val="19"/>
          <w:vertAlign w:val="superscript"/>
          <w:lang w:val="en-GB"/>
        </w:rPr>
        <w:t>nd</w:t>
      </w:r>
      <w:r w:rsidR="00C920B3" w:rsidRPr="00351BA7">
        <w:rPr>
          <w:b/>
          <w:bCs/>
          <w:i/>
          <w:iCs/>
          <w:color w:val="000000"/>
          <w:sz w:val="28"/>
          <w:szCs w:val="28"/>
          <w:lang w:val="en-GB"/>
        </w:rPr>
        <w:t xml:space="preserve"> Activity: </w:t>
      </w:r>
      <w:r w:rsidRPr="00351BA7">
        <w:rPr>
          <w:b/>
          <w:bCs/>
          <w:i/>
          <w:iCs/>
          <w:color w:val="000000"/>
          <w:sz w:val="28"/>
          <w:szCs w:val="28"/>
          <w:lang w:val="en-GB"/>
        </w:rPr>
        <w:t>platform use and voting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Time:</w:t>
      </w:r>
      <w:r w:rsidRPr="00351BA7">
        <w:rPr>
          <w:color w:val="000000"/>
          <w:sz w:val="28"/>
          <w:szCs w:val="28"/>
          <w:lang w:val="en-GB"/>
        </w:rPr>
        <w:t xml:space="preserve"> 10’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Type of activity</w:t>
      </w:r>
      <w:r w:rsidRPr="00351BA7">
        <w:rPr>
          <w:color w:val="000000"/>
          <w:sz w:val="28"/>
          <w:szCs w:val="28"/>
          <w:lang w:val="en-GB"/>
        </w:rPr>
        <w:t xml:space="preserve">: compiling </w:t>
      </w:r>
      <w:r w:rsidR="007D72F0" w:rsidRPr="00351BA7">
        <w:rPr>
          <w:color w:val="000000"/>
          <w:sz w:val="28"/>
          <w:szCs w:val="28"/>
          <w:lang w:val="en-GB"/>
        </w:rPr>
        <w:t xml:space="preserve">final </w:t>
      </w:r>
      <w:r w:rsidRPr="00351BA7">
        <w:rPr>
          <w:color w:val="000000"/>
          <w:sz w:val="28"/>
          <w:szCs w:val="28"/>
          <w:lang w:val="en-GB"/>
        </w:rPr>
        <w:t xml:space="preserve">lists and </w:t>
      </w:r>
      <w:r w:rsidR="007D72F0" w:rsidRPr="00351BA7">
        <w:rPr>
          <w:color w:val="000000"/>
          <w:sz w:val="28"/>
          <w:szCs w:val="28"/>
          <w:lang w:val="en-GB"/>
        </w:rPr>
        <w:t>final proclamation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Class organization</w:t>
      </w:r>
      <w:r w:rsidRPr="00351BA7">
        <w:rPr>
          <w:color w:val="000000"/>
          <w:sz w:val="28"/>
          <w:szCs w:val="28"/>
          <w:lang w:val="en-GB"/>
        </w:rPr>
        <w:t>:  work in classroom</w:t>
      </w:r>
    </w:p>
    <w:p w:rsidR="007D72F0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Actions/Tasks:</w:t>
      </w:r>
      <w:r w:rsidRPr="00351BA7">
        <w:rPr>
          <w:color w:val="000000"/>
          <w:sz w:val="32"/>
          <w:szCs w:val="32"/>
          <w:lang w:val="en-GB"/>
        </w:rPr>
        <w:t xml:space="preserve"> </w:t>
      </w:r>
      <w:r w:rsidRPr="00351BA7">
        <w:rPr>
          <w:color w:val="000000"/>
          <w:sz w:val="28"/>
          <w:szCs w:val="28"/>
          <w:lang w:val="en-GB"/>
        </w:rPr>
        <w:t xml:space="preserve">teacher </w:t>
      </w:r>
      <w:r w:rsidR="007D72F0" w:rsidRPr="00351BA7">
        <w:rPr>
          <w:color w:val="000000"/>
          <w:sz w:val="28"/>
          <w:szCs w:val="28"/>
          <w:lang w:val="en-GB"/>
        </w:rPr>
        <w:t>invites pupils to express their preferences</w:t>
      </w:r>
    </w:p>
    <w:p w:rsidR="00C920B3" w:rsidRPr="00351BA7" w:rsidRDefault="000B76A5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lang w:val="en-GB"/>
        </w:rPr>
      </w:pPr>
      <w:r w:rsidRPr="00351BA7">
        <w:rPr>
          <w:b/>
          <w:bCs/>
          <w:color w:val="454545"/>
          <w:sz w:val="32"/>
          <w:szCs w:val="32"/>
          <w:lang w:val="en-GB"/>
        </w:rPr>
        <w:t>3</w:t>
      </w:r>
      <w:r w:rsidRPr="00351BA7">
        <w:rPr>
          <w:b/>
          <w:bCs/>
          <w:color w:val="454545"/>
          <w:sz w:val="19"/>
          <w:szCs w:val="19"/>
          <w:vertAlign w:val="superscript"/>
          <w:lang w:val="en-GB"/>
        </w:rPr>
        <w:t>rd</w:t>
      </w:r>
      <w:r w:rsidR="00C920B3" w:rsidRPr="00351BA7">
        <w:rPr>
          <w:b/>
          <w:bCs/>
          <w:i/>
          <w:iCs/>
          <w:color w:val="000000"/>
          <w:sz w:val="28"/>
          <w:szCs w:val="28"/>
          <w:lang w:val="en-GB"/>
        </w:rPr>
        <w:t xml:space="preserve"> Activity: </w:t>
      </w:r>
      <w:r w:rsidR="0082217A" w:rsidRPr="00351BA7">
        <w:rPr>
          <w:b/>
          <w:bCs/>
          <w:i/>
          <w:iCs/>
          <w:color w:val="000000"/>
          <w:sz w:val="28"/>
          <w:szCs w:val="28"/>
          <w:lang w:val="en-GB"/>
        </w:rPr>
        <w:t>Glossary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Time:</w:t>
      </w:r>
      <w:r w:rsidRPr="00351BA7">
        <w:rPr>
          <w:color w:val="000000"/>
          <w:sz w:val="28"/>
          <w:szCs w:val="28"/>
          <w:lang w:val="en-GB"/>
        </w:rPr>
        <w:t xml:space="preserve"> 25’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Type of activity</w:t>
      </w:r>
      <w:r w:rsidRPr="00351BA7">
        <w:rPr>
          <w:color w:val="000000"/>
          <w:sz w:val="28"/>
          <w:szCs w:val="28"/>
          <w:lang w:val="en-GB"/>
        </w:rPr>
        <w:t xml:space="preserve">:  </w:t>
      </w:r>
      <w:r w:rsidR="0082217A" w:rsidRPr="00351BA7">
        <w:rPr>
          <w:color w:val="000000"/>
          <w:sz w:val="28"/>
          <w:szCs w:val="28"/>
          <w:lang w:val="en-GB"/>
        </w:rPr>
        <w:t>ITC work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>Class organization</w:t>
      </w:r>
      <w:r w:rsidRPr="00351BA7">
        <w:rPr>
          <w:color w:val="000000"/>
          <w:sz w:val="28"/>
          <w:szCs w:val="28"/>
          <w:lang w:val="en-GB"/>
        </w:rPr>
        <w:t xml:space="preserve">:  </w:t>
      </w:r>
      <w:r w:rsidR="007D72F0" w:rsidRPr="00351BA7">
        <w:rPr>
          <w:color w:val="000000"/>
          <w:sz w:val="28"/>
          <w:szCs w:val="28"/>
          <w:lang w:val="en-GB"/>
        </w:rPr>
        <w:t xml:space="preserve">use of </w:t>
      </w:r>
      <w:r w:rsidR="000B76A5" w:rsidRPr="00351BA7">
        <w:rPr>
          <w:color w:val="000000"/>
          <w:sz w:val="28"/>
          <w:szCs w:val="28"/>
          <w:lang w:val="en-GB"/>
        </w:rPr>
        <w:t xml:space="preserve"> WordA</w:t>
      </w:r>
      <w:r w:rsidR="0082217A" w:rsidRPr="00351BA7">
        <w:rPr>
          <w:color w:val="000000"/>
          <w:sz w:val="28"/>
          <w:szCs w:val="28"/>
          <w:lang w:val="en-GB"/>
        </w:rPr>
        <w:t>rt</w:t>
      </w:r>
      <w:r w:rsidR="007D72F0" w:rsidRPr="00351BA7">
        <w:rPr>
          <w:color w:val="000000"/>
          <w:sz w:val="28"/>
          <w:szCs w:val="28"/>
          <w:lang w:val="en-GB"/>
        </w:rPr>
        <w:t xml:space="preserve"> application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000000"/>
          <w:sz w:val="28"/>
          <w:szCs w:val="28"/>
          <w:lang w:val="en-GB"/>
        </w:rPr>
        <w:t xml:space="preserve">Actions/Tasks: </w:t>
      </w:r>
      <w:r w:rsidRPr="00351BA7">
        <w:rPr>
          <w:color w:val="000000"/>
          <w:sz w:val="28"/>
          <w:szCs w:val="28"/>
          <w:lang w:val="en-GB"/>
        </w:rPr>
        <w:t xml:space="preserve">The </w:t>
      </w:r>
      <w:r w:rsidR="0082217A" w:rsidRPr="00351BA7">
        <w:rPr>
          <w:color w:val="000000"/>
          <w:sz w:val="28"/>
          <w:szCs w:val="28"/>
          <w:lang w:val="en-GB"/>
        </w:rPr>
        <w:t xml:space="preserve">students </w:t>
      </w:r>
      <w:r w:rsidRPr="00351BA7">
        <w:rPr>
          <w:color w:val="000000"/>
          <w:sz w:val="28"/>
          <w:szCs w:val="28"/>
          <w:lang w:val="en-GB"/>
        </w:rPr>
        <w:t xml:space="preserve">task is to create </w:t>
      </w:r>
      <w:r w:rsidR="0082217A" w:rsidRPr="00351BA7">
        <w:rPr>
          <w:color w:val="000000"/>
          <w:sz w:val="28"/>
          <w:szCs w:val="28"/>
          <w:lang w:val="en-GB"/>
        </w:rPr>
        <w:t>the word clo</w:t>
      </w:r>
      <w:r w:rsidR="00B04755" w:rsidRPr="00351BA7">
        <w:rPr>
          <w:color w:val="000000"/>
          <w:sz w:val="28"/>
          <w:szCs w:val="28"/>
          <w:lang w:val="en-GB"/>
        </w:rPr>
        <w:t xml:space="preserve">ud </w:t>
      </w:r>
      <w:r w:rsidR="0082217A" w:rsidRPr="00351BA7">
        <w:rPr>
          <w:color w:val="000000"/>
          <w:sz w:val="28"/>
          <w:szCs w:val="28"/>
          <w:lang w:val="en-GB"/>
        </w:rPr>
        <w:t xml:space="preserve">using the </w:t>
      </w:r>
      <w:r w:rsidR="007D72F0" w:rsidRPr="00351BA7">
        <w:rPr>
          <w:color w:val="000000"/>
          <w:sz w:val="28"/>
          <w:szCs w:val="28"/>
          <w:lang w:val="en-GB"/>
        </w:rPr>
        <w:t xml:space="preserve">knowledge acquired and using the </w:t>
      </w:r>
      <w:r w:rsidR="00B04755" w:rsidRPr="00351BA7">
        <w:rPr>
          <w:color w:val="000000"/>
          <w:sz w:val="28"/>
          <w:szCs w:val="28"/>
          <w:lang w:val="en-GB"/>
        </w:rPr>
        <w:t>app “WordArt”</w:t>
      </w:r>
      <w:r w:rsidRPr="00351BA7">
        <w:rPr>
          <w:color w:val="000000"/>
          <w:sz w:val="28"/>
          <w:szCs w:val="28"/>
          <w:lang w:val="en-GB"/>
        </w:rPr>
        <w:t>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color w:val="000000"/>
          <w:sz w:val="28"/>
          <w:szCs w:val="28"/>
          <w:lang w:val="en-GB"/>
        </w:rPr>
        <w:lastRenderedPageBreak/>
        <w:t xml:space="preserve">In this way they acquire the skills to </w:t>
      </w:r>
      <w:r w:rsidR="00B04755" w:rsidRPr="00351BA7">
        <w:rPr>
          <w:color w:val="000000"/>
          <w:sz w:val="28"/>
          <w:szCs w:val="28"/>
          <w:lang w:val="en-GB"/>
        </w:rPr>
        <w:t xml:space="preserve">use the ITC and </w:t>
      </w:r>
      <w:r w:rsidR="007D72F0" w:rsidRPr="00351BA7">
        <w:rPr>
          <w:color w:val="000000"/>
          <w:sz w:val="28"/>
          <w:szCs w:val="28"/>
          <w:lang w:val="en-GB"/>
        </w:rPr>
        <w:t>broaden their range of terminology.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Expected learning outcomes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color w:val="000000"/>
          <w:sz w:val="28"/>
          <w:szCs w:val="28"/>
          <w:lang w:val="en-GB"/>
        </w:rPr>
        <w:t>Students are expected to develop the following skills:</w:t>
      </w:r>
    </w:p>
    <w:p w:rsidR="00C920B3" w:rsidRPr="00351BA7" w:rsidRDefault="00C920B3" w:rsidP="000B76A5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lang w:val="en-GB"/>
        </w:rPr>
      </w:pPr>
      <w:r w:rsidRPr="00351BA7">
        <w:rPr>
          <w:rFonts w:ascii="Calibri" w:hAnsi="Calibri" w:cs="Calibri"/>
          <w:color w:val="000000"/>
          <w:sz w:val="28"/>
          <w:szCs w:val="28"/>
          <w:lang w:val="en-GB"/>
        </w:rPr>
        <w:t>-</w:t>
      </w:r>
      <w:r w:rsidRPr="00351BA7">
        <w:rPr>
          <w:color w:val="000000"/>
          <w:sz w:val="14"/>
          <w:szCs w:val="14"/>
          <w:lang w:val="en-GB"/>
        </w:rPr>
        <w:t xml:space="preserve"> </w:t>
      </w:r>
      <w:r w:rsidRPr="00351BA7">
        <w:rPr>
          <w:color w:val="454545"/>
          <w:sz w:val="28"/>
          <w:szCs w:val="28"/>
          <w:lang w:val="en-GB"/>
        </w:rPr>
        <w:t>Be motivated by improving their overall language skills through</w:t>
      </w:r>
      <w:r w:rsidR="000B76A5" w:rsidRPr="00351BA7">
        <w:rPr>
          <w:color w:val="454545"/>
          <w:sz w:val="28"/>
          <w:szCs w:val="28"/>
          <w:lang w:val="en-GB"/>
        </w:rPr>
        <w:t xml:space="preserve"> </w:t>
      </w:r>
      <w:r w:rsidRPr="00351BA7">
        <w:rPr>
          <w:color w:val="454545"/>
          <w:sz w:val="28"/>
          <w:szCs w:val="28"/>
          <w:lang w:val="en-GB"/>
        </w:rPr>
        <w:t>engaging in everyday topics of their interest;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lang w:val="en-GB"/>
        </w:rPr>
      </w:pPr>
      <w:r w:rsidRPr="00351BA7">
        <w:rPr>
          <w:rFonts w:ascii="Calibri" w:hAnsi="Calibri" w:cs="Calibri"/>
          <w:color w:val="000000"/>
          <w:sz w:val="28"/>
          <w:szCs w:val="28"/>
          <w:lang w:val="en-GB"/>
        </w:rPr>
        <w:t>-</w:t>
      </w:r>
      <w:r w:rsidRPr="00351BA7">
        <w:rPr>
          <w:color w:val="000000"/>
          <w:sz w:val="14"/>
          <w:szCs w:val="14"/>
          <w:lang w:val="en-GB"/>
        </w:rPr>
        <w:t xml:space="preserve"> </w:t>
      </w:r>
      <w:r w:rsidRPr="00351BA7">
        <w:rPr>
          <w:color w:val="454545"/>
          <w:sz w:val="28"/>
          <w:szCs w:val="28"/>
          <w:lang w:val="en-GB"/>
        </w:rPr>
        <w:t>To enrich their vocabulary;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lang w:val="en-GB"/>
        </w:rPr>
      </w:pPr>
      <w:r w:rsidRPr="00351BA7">
        <w:rPr>
          <w:rFonts w:ascii="Calibri" w:hAnsi="Calibri" w:cs="Calibri"/>
          <w:color w:val="000000"/>
          <w:sz w:val="28"/>
          <w:szCs w:val="28"/>
          <w:lang w:val="en-GB"/>
        </w:rPr>
        <w:t xml:space="preserve">- </w:t>
      </w:r>
      <w:r w:rsidRPr="00351BA7">
        <w:rPr>
          <w:color w:val="454545"/>
          <w:sz w:val="28"/>
          <w:szCs w:val="28"/>
          <w:lang w:val="en-GB"/>
        </w:rPr>
        <w:t>To surf on websites of general interest and identify, understand and summarize information;</w:t>
      </w:r>
    </w:p>
    <w:p w:rsidR="00C920B3" w:rsidRPr="00351BA7" w:rsidRDefault="00C920B3" w:rsidP="000B76A5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lang w:val="en-GB"/>
        </w:rPr>
      </w:pPr>
      <w:r w:rsidRPr="00351BA7">
        <w:rPr>
          <w:rFonts w:ascii="Calibri" w:hAnsi="Calibri" w:cs="Calibri"/>
          <w:color w:val="000000"/>
          <w:sz w:val="28"/>
          <w:szCs w:val="28"/>
          <w:lang w:val="en-GB"/>
        </w:rPr>
        <w:t>-</w:t>
      </w:r>
      <w:r w:rsidRPr="00351BA7">
        <w:rPr>
          <w:color w:val="000000"/>
          <w:sz w:val="14"/>
          <w:szCs w:val="14"/>
          <w:lang w:val="en-GB"/>
        </w:rPr>
        <w:t xml:space="preserve"> </w:t>
      </w:r>
      <w:r w:rsidRPr="00351BA7">
        <w:rPr>
          <w:color w:val="454545"/>
          <w:sz w:val="28"/>
          <w:szCs w:val="28"/>
          <w:lang w:val="en-GB"/>
        </w:rPr>
        <w:t>To work as an active partner in an online discussion, express their</w:t>
      </w:r>
      <w:r w:rsidR="000B76A5" w:rsidRPr="00351BA7">
        <w:rPr>
          <w:color w:val="454545"/>
          <w:sz w:val="28"/>
          <w:szCs w:val="28"/>
          <w:lang w:val="en-GB"/>
        </w:rPr>
        <w:t xml:space="preserve"> </w:t>
      </w:r>
      <w:r w:rsidRPr="00351BA7">
        <w:rPr>
          <w:color w:val="454545"/>
          <w:sz w:val="28"/>
          <w:szCs w:val="28"/>
          <w:lang w:val="en-GB"/>
        </w:rPr>
        <w:t xml:space="preserve">views, be able to do a debate and express comment in </w:t>
      </w:r>
      <w:proofErr w:type="spellStart"/>
      <w:r w:rsidRPr="00351BA7">
        <w:rPr>
          <w:color w:val="454545"/>
          <w:sz w:val="28"/>
          <w:szCs w:val="28"/>
          <w:lang w:val="en-GB"/>
        </w:rPr>
        <w:t>favor</w:t>
      </w:r>
      <w:proofErr w:type="spellEnd"/>
      <w:r w:rsidRPr="00351BA7">
        <w:rPr>
          <w:color w:val="454545"/>
          <w:sz w:val="28"/>
          <w:szCs w:val="28"/>
          <w:lang w:val="en-GB"/>
        </w:rPr>
        <w:t xml:space="preserve"> or against the peers opinions;</w:t>
      </w:r>
    </w:p>
    <w:p w:rsidR="00C920B3" w:rsidRPr="00351BA7" w:rsidRDefault="00C920B3" w:rsidP="000B76A5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color w:val="454545"/>
          <w:sz w:val="28"/>
          <w:szCs w:val="28"/>
          <w:lang w:val="en-GB"/>
        </w:rPr>
      </w:pPr>
      <w:r w:rsidRPr="00351BA7">
        <w:rPr>
          <w:rFonts w:ascii="Calibri" w:hAnsi="Calibri" w:cs="Calibri"/>
          <w:color w:val="000000"/>
          <w:sz w:val="28"/>
          <w:szCs w:val="28"/>
          <w:lang w:val="en-GB"/>
        </w:rPr>
        <w:t>-</w:t>
      </w:r>
      <w:r w:rsidRPr="00351BA7">
        <w:rPr>
          <w:color w:val="000000"/>
          <w:sz w:val="14"/>
          <w:szCs w:val="14"/>
          <w:lang w:val="en-GB"/>
        </w:rPr>
        <w:t xml:space="preserve"> </w:t>
      </w:r>
      <w:r w:rsidRPr="00351BA7">
        <w:rPr>
          <w:color w:val="454545"/>
          <w:sz w:val="28"/>
          <w:szCs w:val="28"/>
          <w:lang w:val="en-GB"/>
        </w:rPr>
        <w:t>To develop critical thinking about the reality that surrounds them and</w:t>
      </w:r>
      <w:r w:rsidR="000B76A5" w:rsidRPr="00351BA7">
        <w:rPr>
          <w:color w:val="454545"/>
          <w:sz w:val="28"/>
          <w:szCs w:val="28"/>
          <w:lang w:val="en-GB"/>
        </w:rPr>
        <w:t xml:space="preserve"> </w:t>
      </w:r>
      <w:r w:rsidRPr="00351BA7">
        <w:rPr>
          <w:color w:val="454545"/>
          <w:sz w:val="28"/>
          <w:szCs w:val="28"/>
          <w:lang w:val="en-GB"/>
        </w:rPr>
        <w:t>learn how to read and interpret it;</w:t>
      </w:r>
    </w:p>
    <w:p w:rsidR="000B76A5" w:rsidRPr="00351BA7" w:rsidRDefault="000B76A5" w:rsidP="000B76A5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lang w:val="en-GB"/>
        </w:rPr>
      </w:pP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KEY WORDS:</w:t>
      </w:r>
      <w:r w:rsidRPr="00351BA7">
        <w:rPr>
          <w:color w:val="454545"/>
          <w:sz w:val="28"/>
          <w:szCs w:val="28"/>
          <w:lang w:val="en-GB"/>
        </w:rPr>
        <w:t xml:space="preserve"> </w:t>
      </w:r>
      <w:r w:rsidR="000B76A5" w:rsidRPr="00351BA7">
        <w:rPr>
          <w:color w:val="454545"/>
          <w:sz w:val="28"/>
          <w:szCs w:val="28"/>
          <w:lang w:val="en-GB"/>
        </w:rPr>
        <w:t>environment</w:t>
      </w:r>
      <w:r w:rsidRPr="00351BA7">
        <w:rPr>
          <w:color w:val="454545"/>
          <w:sz w:val="28"/>
          <w:szCs w:val="28"/>
          <w:lang w:val="en-GB"/>
        </w:rPr>
        <w:t xml:space="preserve">, </w:t>
      </w:r>
      <w:r w:rsidR="000B76A5" w:rsidRPr="00351BA7">
        <w:rPr>
          <w:color w:val="454545"/>
          <w:sz w:val="28"/>
          <w:szCs w:val="28"/>
          <w:lang w:val="en-GB"/>
        </w:rPr>
        <w:t>sustainability, art, creativity, digital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Language of communication:</w:t>
      </w:r>
      <w:r w:rsidRPr="00351BA7">
        <w:rPr>
          <w:color w:val="454545"/>
          <w:sz w:val="28"/>
          <w:szCs w:val="28"/>
          <w:lang w:val="en-GB"/>
        </w:rPr>
        <w:t xml:space="preserve"> English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 xml:space="preserve">Digital literacy: </w:t>
      </w:r>
      <w:r w:rsidRPr="00351BA7">
        <w:rPr>
          <w:color w:val="454545"/>
          <w:sz w:val="28"/>
          <w:szCs w:val="28"/>
          <w:lang w:val="en-GB"/>
        </w:rPr>
        <w:t>Students develop the ability to search through the huge data the Internet provides, and  discuss information acquired through digital tools, ideas and arguments.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Visual literacy</w:t>
      </w:r>
      <w:r w:rsidRPr="00351BA7">
        <w:rPr>
          <w:color w:val="454545"/>
          <w:sz w:val="28"/>
          <w:szCs w:val="28"/>
          <w:lang w:val="en-GB"/>
        </w:rPr>
        <w:t>: Students develop the ability to understand and use images (understanding and creating maps, drawings, sketches.....).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>Information literacy:</w:t>
      </w:r>
      <w:r w:rsidRPr="00351BA7">
        <w:rPr>
          <w:color w:val="454545"/>
          <w:sz w:val="28"/>
          <w:szCs w:val="28"/>
          <w:lang w:val="en-GB"/>
        </w:rPr>
        <w:t xml:space="preserve"> Students develop the ability to find, evaluate and synthesize information  from websites.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b/>
          <w:bCs/>
          <w:color w:val="454545"/>
          <w:sz w:val="28"/>
          <w:szCs w:val="28"/>
          <w:lang w:val="en-GB"/>
        </w:rPr>
        <w:t xml:space="preserve">Critical literacy: </w:t>
      </w:r>
      <w:r w:rsidRPr="00351BA7">
        <w:rPr>
          <w:color w:val="454545"/>
          <w:sz w:val="28"/>
          <w:szCs w:val="28"/>
          <w:lang w:val="en-GB"/>
        </w:rPr>
        <w:t>Students develop the ability to pose questions and evaluate choices.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lang w:val="en-GB"/>
        </w:rPr>
        <w:t> </w:t>
      </w:r>
    </w:p>
    <w:p w:rsidR="00C920B3" w:rsidRPr="00351BA7" w:rsidRDefault="007D72F0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proofErr w:type="spellStart"/>
      <w:r w:rsidRPr="00351BA7">
        <w:rPr>
          <w:lang w:val="en-GB"/>
        </w:rPr>
        <w:t>Sitography</w:t>
      </w:r>
      <w:proofErr w:type="spellEnd"/>
      <w:r w:rsidRPr="00351BA7">
        <w:rPr>
          <w:lang w:val="en-GB"/>
        </w:rPr>
        <w:t>:</w:t>
      </w:r>
      <w:r w:rsidR="00C920B3" w:rsidRPr="00351BA7">
        <w:rPr>
          <w:lang w:val="en-GB"/>
        </w:rPr>
        <w:t> </w:t>
      </w:r>
    </w:p>
    <w:p w:rsidR="00C920B3" w:rsidRPr="00351BA7" w:rsidRDefault="00C920B3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lang w:val="en-GB"/>
        </w:rPr>
        <w:t> </w:t>
      </w:r>
    </w:p>
    <w:p w:rsidR="00C920B3" w:rsidRPr="00351BA7" w:rsidRDefault="001F2C0D" w:rsidP="00C920B3">
      <w:pPr>
        <w:pStyle w:val="Normale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351BA7">
        <w:rPr>
          <w:rFonts w:ascii="Helvetica" w:hAnsi="Helvetica" w:cs="Helvetica"/>
          <w:sz w:val="20"/>
          <w:szCs w:val="20"/>
          <w:shd w:val="clear" w:color="auto" w:fill="FFFFFF"/>
          <w:lang w:val="en-GB"/>
        </w:rPr>
        <w:t xml:space="preserve">Vote your favourite </w:t>
      </w:r>
      <w:proofErr w:type="spellStart"/>
      <w:r w:rsidRPr="00351BA7">
        <w:rPr>
          <w:rFonts w:ascii="Helvetica" w:hAnsi="Helvetica" w:cs="Helvetica"/>
          <w:sz w:val="20"/>
          <w:szCs w:val="20"/>
          <w:shd w:val="clear" w:color="auto" w:fill="FFFFFF"/>
          <w:lang w:val="en-GB"/>
        </w:rPr>
        <w:t>european</w:t>
      </w:r>
      <w:proofErr w:type="spellEnd"/>
      <w:r w:rsidRPr="00351BA7">
        <w:rPr>
          <w:rFonts w:ascii="Helvetica" w:hAnsi="Helvetica" w:cs="Helvetica"/>
          <w:sz w:val="20"/>
          <w:szCs w:val="20"/>
          <w:shd w:val="clear" w:color="auto" w:fill="FFFFFF"/>
          <w:lang w:val="en-GB"/>
        </w:rPr>
        <w:t xml:space="preserve"> giant tree</w:t>
      </w:r>
    </w:p>
    <w:p w:rsidR="00DE0EF8" w:rsidRPr="00351BA7" w:rsidRDefault="00352C82">
      <w:pPr>
        <w:rPr>
          <w:lang w:val="en-GB"/>
        </w:rPr>
      </w:pPr>
      <w:hyperlink r:id="rId9" w:history="1">
        <w:r w:rsidR="001F2C0D" w:rsidRPr="00351BA7">
          <w:rPr>
            <w:rStyle w:val="Collegamentoipertestuale"/>
            <w:lang w:val="en-GB"/>
          </w:rPr>
          <w:t>https://www.gianttrees.org/en/tree-of-the-year</w:t>
        </w:r>
      </w:hyperlink>
    </w:p>
    <w:p w:rsidR="001F2C0D" w:rsidRPr="00351BA7" w:rsidRDefault="001F2C0D">
      <w:pPr>
        <w:rPr>
          <w:lang w:val="en-GB"/>
        </w:rPr>
      </w:pPr>
      <w:r w:rsidRPr="00351BA7">
        <w:rPr>
          <w:lang w:val="en-GB"/>
        </w:rPr>
        <w:t>How to draw a tree</w:t>
      </w:r>
    </w:p>
    <w:p w:rsidR="001F2C0D" w:rsidRPr="00351BA7" w:rsidRDefault="00352C82">
      <w:pPr>
        <w:rPr>
          <w:lang w:val="en-GB"/>
        </w:rPr>
      </w:pPr>
      <w:hyperlink r:id="rId10" w:history="1">
        <w:r w:rsidR="001F2C0D" w:rsidRPr="00351BA7">
          <w:rPr>
            <w:rStyle w:val="Collegamentoipertestuale"/>
            <w:lang w:val="en-GB"/>
          </w:rPr>
          <w:t>https://www.youtube.com/watch?v=SI93Em1gIIw</w:t>
        </w:r>
      </w:hyperlink>
    </w:p>
    <w:p w:rsidR="001F2C0D" w:rsidRPr="00351BA7" w:rsidRDefault="00352C82">
      <w:pPr>
        <w:rPr>
          <w:lang w:val="en-GB"/>
        </w:rPr>
      </w:pPr>
      <w:hyperlink r:id="rId11" w:history="1">
        <w:r w:rsidR="001F2C0D" w:rsidRPr="00351BA7">
          <w:rPr>
            <w:rStyle w:val="Collegamentoipertestuale"/>
            <w:lang w:val="en-GB"/>
          </w:rPr>
          <w:t>https://www.youtube.com/watch?v=-mSOVeSdkH8</w:t>
        </w:r>
      </w:hyperlink>
    </w:p>
    <w:p w:rsidR="001F2C0D" w:rsidRPr="00351BA7" w:rsidRDefault="001F2C0D" w:rsidP="001F2C0D">
      <w:pPr>
        <w:rPr>
          <w:rFonts w:ascii="Arial" w:hAnsi="Arial" w:cs="Arial"/>
          <w:color w:val="202124"/>
          <w:sz w:val="20"/>
          <w:szCs w:val="20"/>
          <w:shd w:val="clear" w:color="auto" w:fill="FFFFFF"/>
          <w:lang w:val="en-GB"/>
        </w:rPr>
      </w:pPr>
      <w:r w:rsidRPr="00351BA7">
        <w:rPr>
          <w:rFonts w:ascii="Arial" w:hAnsi="Arial" w:cs="Arial"/>
          <w:color w:val="202124"/>
          <w:sz w:val="20"/>
          <w:szCs w:val="20"/>
          <w:shd w:val="clear" w:color="auto" w:fill="FFFFFF"/>
          <w:lang w:val="en-GB"/>
        </w:rPr>
        <w:t>the final task:</w:t>
      </w:r>
    </w:p>
    <w:p w:rsidR="001F2C0D" w:rsidRPr="00351BA7" w:rsidRDefault="001F2C0D" w:rsidP="001F2C0D">
      <w:pPr>
        <w:rPr>
          <w:rFonts w:ascii="Arial" w:hAnsi="Arial" w:cs="Arial"/>
          <w:color w:val="202124"/>
          <w:sz w:val="20"/>
          <w:szCs w:val="20"/>
          <w:shd w:val="clear" w:color="auto" w:fill="FFFFFF"/>
          <w:lang w:val="en-GB"/>
        </w:rPr>
      </w:pPr>
      <w:r w:rsidRPr="00351BA7">
        <w:rPr>
          <w:rFonts w:ascii="Arial" w:hAnsi="Arial" w:cs="Arial"/>
          <w:color w:val="202124"/>
          <w:sz w:val="20"/>
          <w:szCs w:val="20"/>
          <w:shd w:val="clear" w:color="auto" w:fill="FFFFFF"/>
          <w:lang w:val="en-GB"/>
        </w:rPr>
        <w:t>GLOSSARY</w:t>
      </w:r>
    </w:p>
    <w:p w:rsidR="004B7363" w:rsidRPr="00351BA7" w:rsidRDefault="00352C82" w:rsidP="001F2C0D">
      <w:pPr>
        <w:rPr>
          <w:rFonts w:ascii="Arial" w:hAnsi="Arial" w:cs="Arial"/>
          <w:color w:val="202124"/>
          <w:sz w:val="20"/>
          <w:szCs w:val="20"/>
          <w:shd w:val="clear" w:color="auto" w:fill="FFFFFF"/>
          <w:lang w:val="en-GB"/>
        </w:rPr>
      </w:pPr>
      <w:hyperlink r:id="rId12" w:history="1">
        <w:r w:rsidR="004B7363" w:rsidRPr="00351BA7">
          <w:rPr>
            <w:rStyle w:val="Collegamentoipertestuale"/>
            <w:rFonts w:ascii="Arial" w:hAnsi="Arial" w:cs="Arial"/>
            <w:sz w:val="20"/>
            <w:szCs w:val="20"/>
            <w:shd w:val="clear" w:color="auto" w:fill="FFFFFF"/>
            <w:lang w:val="en-GB"/>
          </w:rPr>
          <w:t>https://wordart.com/edit/z1olovkjuk7s</w:t>
        </w:r>
      </w:hyperlink>
    </w:p>
    <w:p w:rsidR="004B7363" w:rsidRPr="00351BA7" w:rsidRDefault="004B7363" w:rsidP="001F2C0D">
      <w:pPr>
        <w:rPr>
          <w:rFonts w:ascii="Arial" w:hAnsi="Arial" w:cs="Arial"/>
          <w:color w:val="202124"/>
          <w:sz w:val="20"/>
          <w:szCs w:val="20"/>
          <w:shd w:val="clear" w:color="auto" w:fill="FFFFFF"/>
          <w:lang w:val="en-GB"/>
        </w:rPr>
      </w:pPr>
    </w:p>
    <w:p w:rsidR="001F2C0D" w:rsidRPr="00351BA7" w:rsidRDefault="001F2C0D">
      <w:pPr>
        <w:rPr>
          <w:lang w:val="en-GB"/>
        </w:rPr>
      </w:pPr>
    </w:p>
    <w:p w:rsidR="001F2C0D" w:rsidRPr="00351BA7" w:rsidRDefault="001F2C0D">
      <w:pPr>
        <w:rPr>
          <w:lang w:val="en-GB"/>
        </w:rPr>
      </w:pPr>
    </w:p>
    <w:sectPr w:rsidR="001F2C0D" w:rsidRPr="00351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B6DE9"/>
    <w:multiLevelType w:val="multilevel"/>
    <w:tmpl w:val="ABDC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B3"/>
    <w:rsid w:val="00073903"/>
    <w:rsid w:val="000B76A5"/>
    <w:rsid w:val="001F2C0D"/>
    <w:rsid w:val="00351BA7"/>
    <w:rsid w:val="00352C82"/>
    <w:rsid w:val="004B7363"/>
    <w:rsid w:val="005041C7"/>
    <w:rsid w:val="00780555"/>
    <w:rsid w:val="007D72F0"/>
    <w:rsid w:val="00812A07"/>
    <w:rsid w:val="0082217A"/>
    <w:rsid w:val="00B04755"/>
    <w:rsid w:val="00B875C8"/>
    <w:rsid w:val="00C920B3"/>
    <w:rsid w:val="00DD7DAE"/>
    <w:rsid w:val="00DE0EF8"/>
    <w:rsid w:val="00F2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D119"/>
  <w15:chartTrackingRefBased/>
  <w15:docId w15:val="{9C670B0F-F7BF-466D-B8F7-F7884B16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920B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anttrees.org/en/tree-of-the-ye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mSOVeSdkH8" TargetMode="External"/><Relationship Id="rId12" Type="http://schemas.openxmlformats.org/officeDocument/2006/relationships/hyperlink" Target="https://wordart.com/edit/z1olovkjuk7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I93Em1gIIw" TargetMode="External"/><Relationship Id="rId11" Type="http://schemas.openxmlformats.org/officeDocument/2006/relationships/hyperlink" Target="https://www.youtube.com/watch?v=-mSOVeSdkH8" TargetMode="External"/><Relationship Id="rId5" Type="http://schemas.openxmlformats.org/officeDocument/2006/relationships/hyperlink" Target="https://www.youtube.com/watch?v=e6rglsLy1Ys" TargetMode="External"/><Relationship Id="rId10" Type="http://schemas.openxmlformats.org/officeDocument/2006/relationships/hyperlink" Target="https://www.youtube.com/watch?v=SI93Em1gI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anttrees.org/en/tree-of-the-ye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melan</cp:lastModifiedBy>
  <cp:revision>8</cp:revision>
  <dcterms:created xsi:type="dcterms:W3CDTF">2021-09-26T09:38:00Z</dcterms:created>
  <dcterms:modified xsi:type="dcterms:W3CDTF">2021-11-03T08:52:00Z</dcterms:modified>
</cp:coreProperties>
</file>